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685"/>
        <w:gridCol w:w="5813"/>
      </w:tblGrid>
      <w:tr w:rsidR="00757E0A" w:rsidRPr="003E4B70" w14:paraId="2EE4654C" w14:textId="77777777" w:rsidTr="00185968">
        <w:trPr>
          <w:trHeight w:val="2146"/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2A55D43B" w14:textId="7425A79C" w:rsidR="00033307" w:rsidRPr="00C227D0" w:rsidRDefault="00033307" w:rsidP="00884934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227D0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A. OVERVIEW</w:t>
            </w:r>
          </w:p>
          <w:p w14:paraId="464A41A6" w14:textId="6FBCE27A" w:rsidR="00FF5EFA" w:rsidRPr="00C227D0" w:rsidRDefault="00FF5EFA" w:rsidP="007B39D5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Project revisions are allowed </w:t>
            </w:r>
            <w:r w:rsidR="0037255B">
              <w:rPr>
                <w:rFonts w:asciiTheme="minorHAnsi" w:eastAsia="Times New Roman" w:hAnsiTheme="minorHAnsi" w:cstheme="minorHAnsi"/>
                <w:color w:val="auto"/>
                <w:szCs w:val="20"/>
                <w:lang w:val="en-001"/>
              </w:rPr>
              <w:t>under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circumstances which </w:t>
            </w:r>
            <w:r w:rsidR="0037255B">
              <w:rPr>
                <w:rFonts w:asciiTheme="minorHAnsi" w:eastAsia="Times New Roman" w:hAnsiTheme="minorHAnsi" w:cstheme="minorHAnsi"/>
                <w:color w:val="auto"/>
                <w:szCs w:val="20"/>
                <w:lang w:val="en-001"/>
              </w:rPr>
              <w:t>are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outside the agency’s control. For each request, a clear</w:t>
            </w:r>
            <w:r w:rsidR="00CF71DA">
              <w:rPr>
                <w:rFonts w:asciiTheme="minorHAnsi" w:eastAsia="Times New Roman" w:hAnsiTheme="minorHAnsi" w:cstheme="minorHAnsi"/>
                <w:color w:val="auto"/>
                <w:szCs w:val="20"/>
                <w:lang w:val="en-001"/>
              </w:rPr>
              <w:t>, compelling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justification must be provided</w:t>
            </w:r>
            <w:r w:rsidR="004B4326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.</w:t>
            </w:r>
          </w:p>
          <w:p w14:paraId="563D6133" w14:textId="6B410933" w:rsidR="007B39D5" w:rsidRPr="00C227D0" w:rsidRDefault="00033307" w:rsidP="007B39D5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There are three types of </w:t>
            </w:r>
            <w:r w:rsidR="00437AFE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CERF 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revision requests, </w:t>
            </w:r>
            <w:r w:rsidR="006C4D53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a 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1) </w:t>
            </w:r>
            <w:r w:rsidR="00737ABE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N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o-</w:t>
            </w:r>
            <w:r w:rsidR="00737ABE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C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ost </w:t>
            </w:r>
            <w:r w:rsidR="00737ABE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E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xtension</w:t>
            </w:r>
            <w:r w:rsidR="00737ABE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(NCE)</w:t>
            </w:r>
            <w:r w:rsidR="00BB7A0A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,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2) </w:t>
            </w:r>
            <w:r w:rsidR="00737ABE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R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eprogramming and 3) </w:t>
            </w:r>
            <w:r w:rsidR="00737ABE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R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edeployment of </w:t>
            </w:r>
            <w:r w:rsidR="00737ABE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F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unds</w:t>
            </w:r>
            <w:r w:rsidR="004B4326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.</w:t>
            </w:r>
          </w:p>
          <w:p w14:paraId="27069C8F" w14:textId="390AC77D" w:rsidR="000E6EE4" w:rsidRPr="00C227D0" w:rsidRDefault="006C4D53" w:rsidP="00FF5EF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Multiple types of</w:t>
            </w:r>
            <w:r w:rsidR="0003330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requests can be made for one</w:t>
            </w:r>
            <w:r w:rsidR="00884934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CERF</w:t>
            </w:r>
            <w:r w:rsidR="0003330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project.</w:t>
            </w:r>
            <w:r w:rsidR="0055108A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F</w:t>
            </w:r>
            <w:r w:rsidR="00D8274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or each project, a separate request </w:t>
            </w:r>
            <w:r w:rsidR="002D343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form </w:t>
            </w:r>
            <w:r w:rsidR="00D8274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must be </w:t>
            </w:r>
            <w:r w:rsidR="002D343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completed</w:t>
            </w:r>
            <w:r w:rsidR="004B4326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.</w:t>
            </w:r>
          </w:p>
          <w:p w14:paraId="6D579BF1" w14:textId="77777777" w:rsidR="00033307" w:rsidRPr="00C227D0" w:rsidRDefault="00033307" w:rsidP="00033307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</w:pPr>
          </w:p>
          <w:p w14:paraId="21F86976" w14:textId="233AF8B2" w:rsidR="00033307" w:rsidRPr="00C227D0" w:rsidRDefault="00033307" w:rsidP="00884934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227D0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B. PROCESS</w:t>
            </w:r>
          </w:p>
          <w:p w14:paraId="45A0BE5F" w14:textId="49FB5238" w:rsidR="00DE5716" w:rsidRPr="00C227D0" w:rsidRDefault="00DE5716" w:rsidP="00033307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For NCE and reprogramming requests, an agency completes this form </w:t>
            </w:r>
            <w:r w:rsidR="00836D39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only 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(one form per project)</w:t>
            </w:r>
            <w:r w:rsidR="00B02FD6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. For a request to make changes to the budget</w:t>
            </w:r>
            <w:r w:rsidR="00EA67E1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, an agency </w:t>
            </w:r>
            <w:r w:rsidR="00836D39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should complete</w:t>
            </w:r>
            <w:r w:rsidR="00EA67E1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this form plus the </w:t>
            </w:r>
            <w:r w:rsidR="00BB7A0A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‘CERF B</w:t>
            </w:r>
            <w:r w:rsidR="00836D39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u</w:t>
            </w:r>
            <w:r w:rsidR="00BB7A0A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dget Redeployment Template’</w:t>
            </w:r>
            <w:r w:rsidR="004B4326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.</w:t>
            </w:r>
            <w:r w:rsidR="00377B7F" w:rsidRPr="00C227D0">
              <w:rPr>
                <w:rStyle w:val="FootnoteReference"/>
                <w:rFonts w:asciiTheme="minorHAnsi" w:eastAsia="Times New Roman" w:hAnsiTheme="minorHAnsi" w:cstheme="minorHAnsi"/>
                <w:color w:val="auto"/>
                <w:szCs w:val="20"/>
              </w:rPr>
              <w:footnoteReference w:id="2"/>
            </w:r>
          </w:p>
          <w:p w14:paraId="7354E532" w14:textId="640C9DDB" w:rsidR="0097794C" w:rsidRPr="00C227D0" w:rsidRDefault="00033307" w:rsidP="00033307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The RC/HC </w:t>
            </w:r>
            <w:r w:rsidR="00EC7AEB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must endorse an agency’s CERF project revision request and 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submit </w:t>
            </w:r>
            <w:r w:rsidR="00EC7AEB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it</w:t>
            </w: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to the CERF secretariat on behalf of the recipient agency</w:t>
            </w:r>
            <w:r w:rsidR="00D8274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(an RCO or OCHA office can send a request on the RC/HC’s behalf)</w:t>
            </w:r>
            <w:r w:rsidR="00DB5EFE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.</w:t>
            </w:r>
          </w:p>
          <w:p w14:paraId="51F287DE" w14:textId="12D75C16" w:rsidR="00033307" w:rsidRPr="00C227D0" w:rsidRDefault="0097794C" w:rsidP="00033307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Requests should be submitted</w:t>
            </w:r>
            <w:r w:rsidR="0003330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a minimum of </w:t>
            </w:r>
            <w:r w:rsidR="001858C5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10 days</w:t>
            </w:r>
            <w:r w:rsidR="0003330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prior to the project end date. </w:t>
            </w:r>
          </w:p>
          <w:p w14:paraId="7F6DB5CD" w14:textId="27A06FBD" w:rsidR="00DF0C56" w:rsidRPr="00190459" w:rsidRDefault="0007731C" w:rsidP="001C4D3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T</w:t>
            </w:r>
            <w:r w:rsidR="0003330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he ERC</w:t>
            </w:r>
            <w:r w:rsidR="000113B4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(or t</w:t>
            </w:r>
            <w:r w:rsidR="00E11262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he Chief of CERF or Chief of PFMB on the ERC’s behalf)</w:t>
            </w:r>
            <w:r w:rsidR="0003330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must approve the request before the agency</w:t>
            </w:r>
            <w:r w:rsidR="003837B9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can make the requested changes to the CERF project</w:t>
            </w:r>
            <w:r w:rsidR="00033307" w:rsidRPr="00C227D0">
              <w:rPr>
                <w:rFonts w:asciiTheme="minorHAnsi" w:eastAsia="Times New Roman" w:hAnsiTheme="minorHAnsi" w:cstheme="minorHAnsi"/>
                <w:color w:val="auto"/>
                <w:szCs w:val="20"/>
              </w:rPr>
              <w:t>.</w:t>
            </w:r>
          </w:p>
        </w:tc>
      </w:tr>
      <w:tr w:rsidR="00310A71" w:rsidRPr="003E4B70" w14:paraId="6727301C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B0B0B0"/>
            <w:vAlign w:val="center"/>
          </w:tcPr>
          <w:p w14:paraId="6727301B" w14:textId="2F885BCE" w:rsidR="00310A71" w:rsidRPr="00A54DCB" w:rsidRDefault="00310A71" w:rsidP="003837B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A54DCB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Contact Details</w:t>
            </w:r>
          </w:p>
        </w:tc>
      </w:tr>
      <w:tr w:rsidR="0024286F" w:rsidRPr="003E4B70" w14:paraId="15495F9C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52F9317" w14:textId="42E0179E" w:rsidR="0024286F" w:rsidRPr="00A54DCB" w:rsidRDefault="0024286F" w:rsidP="0024286F">
            <w:pPr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A54DCB">
              <w:rPr>
                <w:rFonts w:asciiTheme="minorHAnsi" w:eastAsia="Times New Roman" w:hAnsiTheme="minorHAnsi" w:cstheme="minorHAnsi"/>
                <w:color w:val="auto"/>
                <w:szCs w:val="20"/>
              </w:rPr>
              <w:t>Requester’s Name</w:t>
            </w:r>
            <w:r w:rsidR="00E320C3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&amp; </w:t>
            </w:r>
            <w:r w:rsidRPr="00A54DCB">
              <w:rPr>
                <w:rFonts w:asciiTheme="minorHAnsi" w:eastAsia="Times New Roman" w:hAnsiTheme="minorHAnsi" w:cstheme="minorHAnsi"/>
                <w:color w:val="auto"/>
                <w:szCs w:val="20"/>
              </w:rPr>
              <w:t>Job Title: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059737EE" w14:textId="4F4DC29B" w:rsidR="0024286F" w:rsidRPr="00A54DCB" w:rsidRDefault="0024286F" w:rsidP="00310A71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310A71" w:rsidRPr="003E4B70" w14:paraId="55F02C71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60B4E63" w14:textId="5A8CD722" w:rsidR="00310A71" w:rsidRPr="00A54DCB" w:rsidRDefault="007A65AD" w:rsidP="0024286F">
            <w:pPr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A54DCB">
              <w:rPr>
                <w:rFonts w:asciiTheme="minorHAnsi" w:eastAsia="Times New Roman" w:hAnsiTheme="minorHAnsi" w:cstheme="minorHAnsi"/>
                <w:color w:val="auto"/>
                <w:szCs w:val="20"/>
              </w:rPr>
              <w:t>Requester’s Email: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7ACAECED" w14:textId="177578BC" w:rsidR="00310A71" w:rsidRPr="00A54DCB" w:rsidRDefault="00310A71" w:rsidP="00310A71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24286F" w:rsidRPr="003E4B70" w14:paraId="13F544E7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AF03ACE" w14:textId="2973DC2D" w:rsidR="0024286F" w:rsidRPr="00A54DCB" w:rsidRDefault="0024286F" w:rsidP="0024286F">
            <w:pPr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A54DCB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Date of </w:t>
            </w:r>
            <w:r w:rsidR="002114EA" w:rsidRPr="00A54DCB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Revision </w:t>
            </w:r>
            <w:r w:rsidRPr="00A54DCB">
              <w:rPr>
                <w:rFonts w:asciiTheme="minorHAnsi" w:eastAsia="Times New Roman" w:hAnsiTheme="minorHAnsi" w:cstheme="minorHAnsi"/>
                <w:color w:val="auto"/>
                <w:szCs w:val="20"/>
              </w:rPr>
              <w:t>Request: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1D0CED38" w14:textId="65AFB156" w:rsidR="0024286F" w:rsidRPr="00A54DCB" w:rsidRDefault="0024286F" w:rsidP="00310A71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E67BA9" w:rsidRPr="003E4B70" w14:paraId="08789424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279A110" w14:textId="1681FA47" w:rsidR="00E67BA9" w:rsidRPr="00A54DCB" w:rsidRDefault="00E67BA9" w:rsidP="00E67BA9">
            <w:pPr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Date of RC/HC endorsement of request: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0F248E6D" w14:textId="20331F37" w:rsidR="00E67BA9" w:rsidRPr="001A0C29" w:rsidRDefault="00E67BA9" w:rsidP="00E67BA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E67BA9" w:rsidRPr="003E4B70" w14:paraId="6727302F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C0C0C0"/>
            <w:vAlign w:val="center"/>
          </w:tcPr>
          <w:p w14:paraId="6727302E" w14:textId="3CC53440" w:rsidR="00E67BA9" w:rsidRPr="00A54DCB" w:rsidRDefault="00E67BA9" w:rsidP="00E67BA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</w:pPr>
            <w:r w:rsidRPr="00A54DCB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Project and Revision Request Details </w:t>
            </w:r>
          </w:p>
        </w:tc>
      </w:tr>
      <w:tr w:rsidR="00E67BA9" w:rsidRPr="003E4B70" w14:paraId="5C729BC3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BA5A2E9" w14:textId="5C636F76" w:rsidR="00E67BA9" w:rsidRPr="003332C8" w:rsidRDefault="00E67BA9" w:rsidP="00E67BA9">
            <w:pPr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Country: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3CB3E55B" w14:textId="47CC940B" w:rsidR="00E67BA9" w:rsidRPr="001A0C29" w:rsidRDefault="00E67BA9" w:rsidP="00E67BA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E67BA9" w:rsidRPr="003E4B70" w14:paraId="685F1231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134873A" w14:textId="27D21C6A" w:rsidR="00E67BA9" w:rsidRPr="003332C8" w:rsidRDefault="00E67BA9" w:rsidP="00E67BA9">
            <w:pPr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Agency: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67349C5A" w14:textId="77777777" w:rsidR="00E67BA9" w:rsidRPr="001A0C29" w:rsidRDefault="00E67BA9" w:rsidP="00E67BA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E67BA9" w:rsidRPr="003E4B70" w14:paraId="74135082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EA13D2B" w14:textId="4E3BCAA7" w:rsidR="00E67BA9" w:rsidRPr="001A0C29" w:rsidRDefault="00E67BA9" w:rsidP="00E67BA9">
            <w:pPr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CERF Project Code: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7AB45AFB" w14:textId="77777777" w:rsidR="00E67BA9" w:rsidRPr="001A0C29" w:rsidRDefault="00E67BA9" w:rsidP="00E67BA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E67BA9" w:rsidRPr="003E4B70" w14:paraId="54699DE4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DE46597" w14:textId="7D8BA2A9" w:rsidR="00E67BA9" w:rsidRPr="001A0C29" w:rsidRDefault="004E45D7" w:rsidP="00E67BA9">
            <w:pPr>
              <w:pStyle w:val="ListParagraph"/>
              <w:ind w:left="429" w:hanging="359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CERF </w:t>
            </w:r>
            <w:r w:rsidR="00E67BA9"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Project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Budget</w:t>
            </w:r>
            <w:r w:rsidR="00E67BA9"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(US$):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7486048D" w14:textId="644134D4" w:rsidR="00E67BA9" w:rsidRPr="008F5BC5" w:rsidRDefault="00E67BA9" w:rsidP="00E67BA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D84BE2" w:rsidRPr="003E4B70" w14:paraId="7F9F7CCA" w14:textId="1890427B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124CB5" w14:textId="129893E9" w:rsidR="00D84BE2" w:rsidRPr="001A0C29" w:rsidRDefault="00D84BE2" w:rsidP="00E67BA9">
            <w:pPr>
              <w:pStyle w:val="ListParagraph"/>
              <w:ind w:left="429" w:hanging="359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</w:pP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Expenditure to date (US$):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71532EF7" w14:textId="34949D88" w:rsidR="00D84BE2" w:rsidRPr="008F5BC5" w:rsidRDefault="00D84BE2" w:rsidP="00E67BA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D84BE2" w:rsidRPr="003E4B70" w14:paraId="757A673F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0BC33E3" w14:textId="47822E37" w:rsidR="00D84BE2" w:rsidRPr="001A0C29" w:rsidRDefault="00291AE2" w:rsidP="00E67BA9">
            <w:pPr>
              <w:pStyle w:val="ListParagraph"/>
              <w:ind w:left="429" w:hanging="359"/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Expenditure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as </w:t>
            </w:r>
            <w:r w:rsidR="00D84BE2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% of </w:t>
            </w:r>
            <w:r w:rsidR="00927FEA">
              <w:rPr>
                <w:rFonts w:asciiTheme="minorHAnsi" w:eastAsia="Times New Roman" w:hAnsiTheme="minorHAnsi" w:cstheme="minorHAnsi"/>
                <w:color w:val="auto"/>
                <w:szCs w:val="20"/>
              </w:rPr>
              <w:t>budget</w:t>
            </w:r>
            <w:r w:rsidR="00D84BE2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54BD1924" w14:textId="446C2F31" w:rsidR="00D84BE2" w:rsidRDefault="00D84BE2" w:rsidP="00E67BA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E67BA9" w:rsidRPr="003E4B70" w14:paraId="7147A73F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186A18F" w14:textId="6FE2A5BE" w:rsidR="00E67BA9" w:rsidRPr="001A0C29" w:rsidRDefault="00E67BA9" w:rsidP="00E67BA9">
            <w:pPr>
              <w:pStyle w:val="ListParagraph"/>
              <w:ind w:left="429" w:hanging="359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</w:pP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Date of Disbursement from CERF</w:t>
            </w:r>
            <w:r w:rsidRPr="001A0C29">
              <w:rPr>
                <w:rStyle w:val="FootnoteReference"/>
                <w:rFonts w:asciiTheme="minorHAnsi" w:eastAsia="Times New Roman" w:hAnsiTheme="minorHAnsi" w:cstheme="minorHAnsi"/>
                <w:color w:val="auto"/>
                <w:szCs w:val="20"/>
              </w:rPr>
              <w:footnoteReference w:id="3"/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14F0B475" w14:textId="055B3AE7" w:rsidR="00E67BA9" w:rsidRPr="001A0C29" w:rsidRDefault="00E67BA9" w:rsidP="00E67BA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E67BA9" w:rsidRPr="003E4B70" w14:paraId="3FCD0E81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15DB70A" w14:textId="72A270FB" w:rsidR="00E67BA9" w:rsidRPr="001A0C29" w:rsidRDefault="00E67BA9" w:rsidP="00E67BA9">
            <w:pPr>
              <w:pStyle w:val="ListParagraph"/>
              <w:ind w:left="429" w:hanging="359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</w:pP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Original Project End Date</w:t>
            </w:r>
            <w:r w:rsidRPr="001A0C29">
              <w:rPr>
                <w:rStyle w:val="FootnoteReference"/>
                <w:rFonts w:asciiTheme="minorHAnsi" w:eastAsia="Times New Roman" w:hAnsiTheme="minorHAnsi" w:cstheme="minorHAnsi"/>
                <w:color w:val="auto"/>
                <w:szCs w:val="20"/>
              </w:rPr>
              <w:footnoteReference w:id="4"/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6343EC4C" w14:textId="17EF6A11" w:rsidR="00E67BA9" w:rsidRPr="001A0C29" w:rsidRDefault="00E67BA9" w:rsidP="00E67BA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E67BA9" w:rsidRPr="003E4B70" w14:paraId="0F5511EF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67DC8EC" w14:textId="346A73F6" w:rsidR="00E67BA9" w:rsidRPr="001A0C29" w:rsidRDefault="00E67BA9" w:rsidP="00E67BA9">
            <w:pPr>
              <w:pStyle w:val="ListParagraph"/>
              <w:ind w:left="429" w:hanging="359"/>
              <w:jc w:val="righ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Requested </w:t>
            </w:r>
            <w:r w:rsidR="00F37811">
              <w:rPr>
                <w:rFonts w:asciiTheme="minorHAnsi" w:eastAsia="Times New Roman" w:hAnsiTheme="minorHAnsi" w:cstheme="minorHAnsi"/>
                <w:color w:val="auto"/>
                <w:szCs w:val="20"/>
              </w:rPr>
              <w:t>Project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End Date (NCE only):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6291D2E9" w14:textId="56C4BFDA" w:rsidR="00E67BA9" w:rsidRPr="001A0C29" w:rsidRDefault="00E67BA9" w:rsidP="00E67BA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E67BA9" w:rsidRPr="003E4B70" w14:paraId="32F3DD6C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14:paraId="72F4C343" w14:textId="0A29A98E" w:rsidR="00E67BA9" w:rsidRPr="001A0C29" w:rsidRDefault="00E67BA9" w:rsidP="00E67BA9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A54DCB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Revision Request Type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 (</w:t>
            </w:r>
            <w:r w:rsidR="003D5934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check all that apply and 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fill out the rest of the form accordingly)</w:t>
            </w:r>
          </w:p>
        </w:tc>
      </w:tr>
      <w:tr w:rsidR="00C77FFC" w:rsidRPr="003E4B70" w14:paraId="23E275E2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786A5F99" w14:textId="5AAC5108" w:rsidR="00C77FFC" w:rsidRPr="0024744C" w:rsidRDefault="00C77FFC" w:rsidP="00651C30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17429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Pr="00A54DCB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No-Cost Extension request</w:t>
            </w:r>
          </w:p>
        </w:tc>
      </w:tr>
      <w:tr w:rsidR="00C77FFC" w:rsidRPr="003E4B70" w14:paraId="543A9818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2338C718" w14:textId="0E6463D6" w:rsidR="00C77FFC" w:rsidRPr="009E51C9" w:rsidRDefault="00C77FFC" w:rsidP="00651C30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-17562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Pr="00A54DCB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Reprogramming request</w:t>
            </w:r>
          </w:p>
        </w:tc>
      </w:tr>
      <w:tr w:rsidR="00C77FFC" w:rsidRPr="003E4B70" w14:paraId="2C4776D6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B8018E2" w14:textId="2D8AE4B0" w:rsidR="00C77FFC" w:rsidRPr="009E51C9" w:rsidRDefault="00C77FFC" w:rsidP="00651C30">
            <w:pPr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-147313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Pr="00A54DCB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Redeployment of 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F</w:t>
            </w:r>
            <w:r w:rsidRPr="00A54DCB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unds request</w:t>
            </w:r>
          </w:p>
        </w:tc>
      </w:tr>
      <w:tr w:rsidR="001E3515" w:rsidRPr="003E4B70" w14:paraId="7E2ED531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14:paraId="76037866" w14:textId="397D1075" w:rsidR="001E3515" w:rsidRPr="00A54DCB" w:rsidRDefault="001E3515" w:rsidP="00ED43F3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A54DCB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Revision Request 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Justification (please </w:t>
            </w:r>
            <w:r w:rsidRPr="001E3515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select the reason(s) for the revision from</w:t>
            </w:r>
            <w:r w:rsidR="007537A2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 the</w:t>
            </w:r>
            <w:r w:rsidRPr="001E3515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 list below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)</w:t>
            </w:r>
          </w:p>
        </w:tc>
      </w:tr>
      <w:tr w:rsidR="00B47A3C" w:rsidRPr="003E4B70" w14:paraId="780A74E5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E0ACE78" w14:textId="1F0D1C86" w:rsidR="00B47A3C" w:rsidRPr="00FD706F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-68282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A3C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FD706F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="00FD706F" w:rsidRPr="002B0634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Changes in target scope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04EC4B1E" w14:textId="0FB1A42A" w:rsidR="00B47A3C" w:rsidRPr="00FD706F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-8484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BD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FD706F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="00FD706F" w:rsidRPr="00EF2F57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Agency administrative delays - closing of account/final </w:t>
            </w:r>
            <w:r w:rsidR="00FD706F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payment</w:t>
            </w:r>
          </w:p>
        </w:tc>
      </w:tr>
      <w:tr w:rsidR="00B47A3C" w:rsidRPr="003E4B70" w14:paraId="6980C7DE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04DC8DF" w14:textId="514B247F" w:rsidR="00B47A3C" w:rsidRPr="00D20C20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178976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A3C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FD706F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="00FD706F" w:rsidRPr="00C00888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COVID-19</w:t>
            </w:r>
            <w:r w:rsidR="00D20C20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-related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331FE429" w14:textId="0F87783B" w:rsidR="00B47A3C" w:rsidRPr="00DD7CCC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-16358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BD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DD7CCC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="00DD7CCC" w:rsidRPr="00992B72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Agency administrative delays - delay in transfer of CERF fund</w:t>
            </w:r>
            <w:r w:rsidR="00DD7CCC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s</w:t>
            </w:r>
          </w:p>
        </w:tc>
      </w:tr>
      <w:tr w:rsidR="00B47A3C" w:rsidRPr="003E4B70" w14:paraId="641A0BE0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2D4E960" w14:textId="59E2BE48" w:rsidR="00B47A3C" w:rsidRPr="00DD7CCC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35377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A3C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DD7CCC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="00DD7CCC" w:rsidRPr="00C00888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Economic Factors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0148E230" w14:textId="2C661753" w:rsidR="00B47A3C" w:rsidRPr="00DD7CCC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-141416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BD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DD7CCC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="00DD7CCC" w:rsidRPr="003B569B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Agency administrative delays - procurement related</w:t>
            </w:r>
          </w:p>
        </w:tc>
      </w:tr>
      <w:tr w:rsidR="00B47A3C" w:rsidRPr="003E4B70" w14:paraId="68FE0576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00B5091" w14:textId="575C7CDE" w:rsidR="00B47A3C" w:rsidRPr="00DD7CCC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4260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A3C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DD7CCC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="00DD7CCC" w:rsidRPr="00C00888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Implementing partner</w:t>
            </w:r>
            <w:r w:rsidR="00DD7CCC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-</w:t>
            </w:r>
            <w:r w:rsidR="00DD7CCC" w:rsidRPr="00C00888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related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679C0F26" w14:textId="1F6C8314" w:rsidR="00B47A3C" w:rsidRPr="00DD7CCC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16919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BD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DD7CCC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="00DD7CCC" w:rsidRPr="00992B72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Agency administrative delays - sub-granting related</w:t>
            </w:r>
          </w:p>
        </w:tc>
      </w:tr>
      <w:tr w:rsidR="00B47A3C" w:rsidRPr="003E4B70" w14:paraId="38339C94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6782790" w14:textId="46A8C0F5" w:rsidR="00B47A3C" w:rsidRPr="00DD7CCC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13685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D0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DD7CCC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="00DD7CCC" w:rsidRPr="005970DE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Non-security related access constraints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090FA4D8" w14:textId="7F21F6B8" w:rsidR="00B47A3C" w:rsidRPr="00DD7CCC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-19323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BD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DD7CCC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="00DD7CCC" w:rsidRPr="00ED6EC1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Agency administrative delays </w:t>
            </w:r>
            <w:r w:rsidR="00DD7CCC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–</w:t>
            </w:r>
            <w:r w:rsidR="00DD7CCC" w:rsidRPr="00ED6EC1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 other</w:t>
            </w:r>
          </w:p>
        </w:tc>
      </w:tr>
      <w:tr w:rsidR="001C62BD" w:rsidRPr="003E4B70" w14:paraId="1871D4F1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12C4640" w14:textId="19870B9A" w:rsidR="001C62BD" w:rsidRPr="00DD7CCC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-155638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BD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DD7CCC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 </w:t>
            </w:r>
            <w:r w:rsidR="00DD7CCC" w:rsidRPr="00E453A1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Political constraints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1A8FC47E" w14:textId="4E9DE5B4" w:rsidR="001C62BD" w:rsidRPr="0052029E" w:rsidRDefault="006E5FD6" w:rsidP="00B47A3C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3217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02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D85F02" w:rsidRPr="00E453A1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 Procurement delays</w:t>
            </w:r>
            <w:r w:rsidR="00D85F02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 </w:t>
            </w:r>
          </w:p>
        </w:tc>
      </w:tr>
      <w:tr w:rsidR="00D85F02" w:rsidRPr="003E4B70" w14:paraId="66E362BE" w14:textId="77777777" w:rsidTr="00185968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71987BD" w14:textId="07243757" w:rsidR="00D85F02" w:rsidRPr="00C00888" w:rsidRDefault="006E5FD6" w:rsidP="00D85F02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szCs w:val="20"/>
                </w:rPr>
                <w:id w:val="15481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02">
                  <w:rPr>
                    <w:rFonts w:ascii="MS Gothic" w:eastAsia="MS Gothic" w:hAnsi="MS Gothic" w:cstheme="minorHAnsi" w:hint="eastAsia"/>
                    <w:bCs/>
                    <w:color w:val="auto"/>
                    <w:szCs w:val="20"/>
                  </w:rPr>
                  <w:t>☐</w:t>
                </w:r>
              </w:sdtContent>
            </w:sdt>
            <w:r w:rsidR="00D85F02" w:rsidRPr="00E453A1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 Security constraints</w:t>
            </w:r>
            <w:r w:rsidR="00D85F02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 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69792092" w14:textId="0C861025" w:rsidR="00D85F02" w:rsidRPr="0052029E" w:rsidRDefault="00D85F02" w:rsidP="00D85F02">
            <w:pP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</w:p>
        </w:tc>
      </w:tr>
      <w:tr w:rsidR="00D85F02" w:rsidRPr="003E4B70" w14:paraId="3CE6E489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15718D57" w14:textId="366E0A01" w:rsidR="00D85F02" w:rsidRPr="00E33FAF" w:rsidRDefault="00D85F02" w:rsidP="00D85F0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</w:pPr>
            <w:r w:rsidRPr="00E33FAF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lastRenderedPageBreak/>
              <w:t>Justification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 (for all request types)</w:t>
            </w:r>
          </w:p>
          <w:p w14:paraId="7734BA95" w14:textId="13B0EB69" w:rsidR="00D85F02" w:rsidRPr="00A54DCB" w:rsidRDefault="00D85F02" w:rsidP="00D85F02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CF39F3">
              <w:rPr>
                <w:rFonts w:asciiTheme="minorHAnsi" w:eastAsia="Times New Roman" w:hAnsiTheme="minorHAnsi" w:cstheme="minorHAnsi"/>
                <w:color w:val="auto"/>
                <w:szCs w:val="20"/>
              </w:rPr>
              <w:t>Provide a justification for a revision of the CERF project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.</w:t>
            </w:r>
            <w:r w:rsidRPr="00CF39F3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D85F02" w:rsidRPr="003E4B70" w14:paraId="657A6CF2" w14:textId="77777777" w:rsidTr="00185968">
        <w:trPr>
          <w:trHeight w:val="620"/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423424F4" w14:textId="32480B1F" w:rsidR="00D85F02" w:rsidRPr="00A54DCB" w:rsidRDefault="00D85F02" w:rsidP="00D85F02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[Insert text here]</w:t>
            </w:r>
          </w:p>
        </w:tc>
      </w:tr>
      <w:tr w:rsidR="00D85F02" w:rsidRPr="003E4B70" w14:paraId="73B8DDDB" w14:textId="77777777" w:rsidTr="00185968">
        <w:trPr>
          <w:trHeight w:val="325"/>
          <w:jc w:val="center"/>
        </w:trPr>
        <w:tc>
          <w:tcPr>
            <w:tcW w:w="9498" w:type="dxa"/>
            <w:gridSpan w:val="2"/>
            <w:shd w:val="clear" w:color="auto" w:fill="C0C0C0"/>
            <w:vAlign w:val="center"/>
          </w:tcPr>
          <w:p w14:paraId="0D9DA468" w14:textId="3F279509" w:rsidR="00D85F02" w:rsidRPr="00A54DCB" w:rsidRDefault="00D85F02" w:rsidP="00D85F0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1. </w:t>
            </w:r>
            <w:r w:rsidRPr="00A54DCB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No-Cost Extension </w:t>
            </w:r>
          </w:p>
        </w:tc>
      </w:tr>
      <w:tr w:rsidR="00D85F02" w:rsidRPr="003E4B70" w14:paraId="28F34777" w14:textId="77777777" w:rsidTr="00185968">
        <w:trPr>
          <w:trHeight w:val="325"/>
          <w:jc w:val="center"/>
        </w:trPr>
        <w:tc>
          <w:tcPr>
            <w:tcW w:w="9498" w:type="dxa"/>
            <w:gridSpan w:val="2"/>
            <w:shd w:val="clear" w:color="auto" w:fill="C0C0C0"/>
            <w:vAlign w:val="center"/>
          </w:tcPr>
          <w:p w14:paraId="7AAEDC0D" w14:textId="7EF6789D" w:rsidR="00D85F02" w:rsidRPr="00D3103F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A54DCB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No-Cost Extensions are only acceptable under circumstances </w:t>
            </w:r>
            <w:r w:rsidR="00484F68">
              <w:rPr>
                <w:rFonts w:asciiTheme="minorHAnsi" w:eastAsia="Times New Roman" w:hAnsiTheme="minorHAnsi" w:cstheme="minorHAnsi"/>
                <w:color w:val="auto"/>
                <w:szCs w:val="20"/>
                <w:lang w:val="en-001"/>
              </w:rPr>
              <w:t>where</w:t>
            </w:r>
            <w:r w:rsidRPr="00A54DCB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the reasons for the inability to </w:t>
            </w:r>
            <w:r w:rsidRPr="00D3103F">
              <w:rPr>
                <w:rFonts w:asciiTheme="minorHAnsi" w:eastAsia="Times New Roman" w:hAnsiTheme="minorHAnsi" w:cstheme="minorHAnsi"/>
                <w:color w:val="auto"/>
                <w:szCs w:val="20"/>
              </w:rPr>
              <w:t>implement all CERF project activities are clearly documented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. The circumstances should be</w:t>
            </w:r>
            <w:r w:rsidRPr="00D3103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outside the recipient agency’s control.</w:t>
            </w:r>
          </w:p>
          <w:p w14:paraId="3042D61E" w14:textId="2F5733CB" w:rsidR="00D85F02" w:rsidRPr="00D3103F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D3103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The maximum allowable extension period is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usually </w:t>
            </w:r>
            <w:r w:rsidRPr="00D3103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3 months. Retroactive extensions will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typically </w:t>
            </w:r>
            <w:r w:rsidRPr="00D3103F">
              <w:rPr>
                <w:rFonts w:asciiTheme="minorHAnsi" w:eastAsia="Times New Roman" w:hAnsiTheme="minorHAnsi" w:cstheme="minorHAnsi"/>
                <w:color w:val="auto"/>
                <w:szCs w:val="20"/>
              </w:rPr>
              <w:t>not be accepted.</w:t>
            </w:r>
          </w:p>
          <w:p w14:paraId="4866C07D" w14:textId="1A30E81A" w:rsidR="00D85F02" w:rsidRPr="00A54DCB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If the request is not approved, all unspent</w:t>
            </w:r>
            <w:r w:rsidRPr="00D3103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funds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must</w:t>
            </w:r>
            <w:r w:rsidRPr="00D3103F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be returned in accordance with the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CER </w:t>
            </w:r>
            <w:r w:rsidRPr="00D3103F">
              <w:rPr>
                <w:rFonts w:asciiTheme="minorHAnsi" w:eastAsia="Times New Roman" w:hAnsiTheme="minorHAnsi" w:cstheme="minorHAnsi"/>
                <w:color w:val="auto"/>
                <w:szCs w:val="20"/>
              </w:rPr>
              <w:t>Umbrella L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etter of Understanding (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LoU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).</w:t>
            </w:r>
          </w:p>
        </w:tc>
      </w:tr>
      <w:tr w:rsidR="00D85F02" w:rsidRPr="003E4B70" w14:paraId="67273055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67273054" w14:textId="21409B95" w:rsidR="00D85F02" w:rsidRPr="0049108B" w:rsidRDefault="00D85F02" w:rsidP="00D85F02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49108B">
              <w:rPr>
                <w:rFonts w:asciiTheme="minorHAnsi" w:eastAsia="Times New Roman" w:hAnsiTheme="minorHAnsi" w:cstheme="minorHAnsi"/>
                <w:color w:val="auto"/>
                <w:szCs w:val="20"/>
              </w:rPr>
              <w:t>Please explain which CERF project activities would be implemented during the requested extension period.</w:t>
            </w:r>
          </w:p>
        </w:tc>
      </w:tr>
      <w:tr w:rsidR="00D85F02" w:rsidRPr="003E4B70" w14:paraId="67273057" w14:textId="77777777" w:rsidTr="00185968">
        <w:trPr>
          <w:trHeight w:val="620"/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7273056" w14:textId="10DF7689" w:rsidR="00D85F02" w:rsidRPr="00310A71" w:rsidRDefault="00D85F02" w:rsidP="00D85F0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[</w:t>
            </w:r>
            <w:r w:rsidRPr="00164A98">
              <w:rPr>
                <w:rFonts w:asciiTheme="minorHAnsi" w:eastAsia="Times New Roman" w:hAnsiTheme="minorHAnsi" w:cstheme="minorHAnsi"/>
                <w:color w:val="auto"/>
                <w:szCs w:val="20"/>
              </w:rPr>
              <w:t>Insert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text here]</w:t>
            </w:r>
          </w:p>
        </w:tc>
      </w:tr>
      <w:tr w:rsidR="00D85F02" w:rsidRPr="003E4B70" w14:paraId="375ED078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77489A92" w14:textId="102D9EF9" w:rsidR="00D85F02" w:rsidRPr="00310A71" w:rsidRDefault="00D85F02" w:rsidP="00D85F0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2. </w:t>
            </w:r>
            <w:r w:rsidRPr="0049108B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Reprogramming</w:t>
            </w:r>
          </w:p>
        </w:tc>
      </w:tr>
      <w:tr w:rsidR="00D85F02" w:rsidRPr="003E4B70" w14:paraId="5045666D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0BF20255" w14:textId="33908F8B" w:rsidR="00D85F02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FF5EFA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CERF funds can generally not be reprogrammed or redeployed given that they are bound by specific projects which have been approved based on the strategy described in the original application. </w:t>
            </w:r>
            <w:r w:rsidR="008C2669">
              <w:rPr>
                <w:rFonts w:asciiTheme="minorHAnsi" w:eastAsia="Times New Roman" w:hAnsiTheme="minorHAnsi" w:cstheme="minorHAnsi"/>
                <w:color w:val="auto"/>
                <w:szCs w:val="20"/>
                <w:lang w:val="en-001"/>
              </w:rPr>
              <w:t>D</w:t>
            </w:r>
            <w:proofErr w:type="spellStart"/>
            <w:r w:rsidRPr="00FF5EFA">
              <w:rPr>
                <w:rFonts w:asciiTheme="minorHAnsi" w:eastAsia="Times New Roman" w:hAnsiTheme="minorHAnsi" w:cstheme="minorHAnsi"/>
                <w:color w:val="auto"/>
                <w:szCs w:val="20"/>
              </w:rPr>
              <w:t>ue</w:t>
            </w:r>
            <w:proofErr w:type="spellEnd"/>
            <w:r w:rsidRPr="00FF5EFA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to </w:t>
            </w:r>
            <w:r w:rsidR="008C2669">
              <w:rPr>
                <w:rFonts w:asciiTheme="minorHAnsi" w:eastAsia="Times New Roman" w:hAnsiTheme="minorHAnsi" w:cstheme="minorHAnsi"/>
                <w:color w:val="auto"/>
                <w:szCs w:val="20"/>
                <w:lang w:val="en-001"/>
              </w:rPr>
              <w:t>well justified</w:t>
            </w:r>
            <w:r w:rsidRPr="00FF5EFA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circumstances, the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ERC</w:t>
            </w:r>
            <w:r w:rsidRPr="00FF5EFA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may approve changes within CERF projects.</w:t>
            </w:r>
          </w:p>
          <w:p w14:paraId="244C2D53" w14:textId="0F0E521A" w:rsidR="00D85F02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Reprogramming of funds</w:t>
            </w:r>
            <w:r w:rsidRPr="003837B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is</w:t>
            </w:r>
            <w:r w:rsidRPr="003837B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only acceptable </w:t>
            </w:r>
            <w:r w:rsidR="00030C69">
              <w:rPr>
                <w:rFonts w:asciiTheme="minorHAnsi" w:eastAsia="Times New Roman" w:hAnsiTheme="minorHAnsi" w:cstheme="minorHAnsi"/>
                <w:color w:val="auto"/>
                <w:szCs w:val="20"/>
                <w:lang w:val="en-001"/>
              </w:rPr>
              <w:t>with a clear justification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and</w:t>
            </w:r>
            <w:r w:rsidRPr="003837B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  <w:r w:rsidR="00030C69">
              <w:rPr>
                <w:rFonts w:asciiTheme="minorHAnsi" w:eastAsia="Times New Roman" w:hAnsiTheme="minorHAnsi" w:cstheme="minorHAnsi"/>
                <w:color w:val="auto"/>
                <w:szCs w:val="20"/>
                <w:lang w:val="en-001"/>
              </w:rPr>
              <w:t xml:space="preserve">required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if there are </w:t>
            </w:r>
            <w:r w:rsidRPr="008438E7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important changes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in the project</w:t>
            </w:r>
            <w:r w:rsidRPr="008438E7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scope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.</w:t>
            </w:r>
          </w:p>
          <w:p w14:paraId="7A565ABF" w14:textId="00621F53" w:rsidR="00D85F02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Important changes to the project scope include but are not limited to a change in the number of people </w:t>
            </w:r>
            <w:r w:rsidRPr="008438E7">
              <w:rPr>
                <w:rFonts w:asciiTheme="minorHAnsi" w:eastAsia="Times New Roman" w:hAnsiTheme="minorHAnsi" w:cstheme="minorHAnsi"/>
                <w:color w:val="auto"/>
                <w:szCs w:val="20"/>
              </w:rPr>
              <w:t>target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ed greater than 15% of the original target</w:t>
            </w:r>
            <w:r w:rsidRPr="008438E7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a change in </w:t>
            </w:r>
            <w:r w:rsidRPr="008438E7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sector,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major change(s) in </w:t>
            </w:r>
            <w:r w:rsidRPr="008438E7">
              <w:rPr>
                <w:rFonts w:asciiTheme="minorHAnsi" w:eastAsia="Times New Roman" w:hAnsiTheme="minorHAnsi" w:cstheme="minorHAnsi"/>
                <w:color w:val="auto"/>
                <w:szCs w:val="20"/>
              </w:rPr>
              <w:t>activities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or modalities (e.g., Cash and Voucher Assistance (CVA) vs in-kind assistance)</w:t>
            </w:r>
            <w:r w:rsidRPr="008438E7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a change in project locations at the ‘admin1’ level. </w:t>
            </w:r>
          </w:p>
          <w:p w14:paraId="19700201" w14:textId="6A767C64" w:rsidR="00D85F02" w:rsidRPr="008438E7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Minor changes to the project scope (&lt;15% in people targeted, change in project locations at admin2 level, etc.) do not require a formal revision request. Instead, the RC/HC (or RCO/OCHA on their behalf) should send an email to the CERF secretariat to request these changes. The agency must reflect the changes in the final report and keep sectors/clusters and partners at country level informed. Contact CERF if in doubt.</w:t>
            </w:r>
          </w:p>
          <w:p w14:paraId="481B096D" w14:textId="6DBBDB38" w:rsidR="00D85F02" w:rsidRPr="00B5779B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All reprogrammed activities must be completed before the Project End Date (unless a No-Cost Extension is also requested and approved).</w:t>
            </w:r>
          </w:p>
        </w:tc>
      </w:tr>
      <w:tr w:rsidR="00D85F02" w:rsidRPr="003E4B70" w14:paraId="2E2EFB8E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0AE5D527" w14:textId="138C1FED" w:rsidR="00D85F02" w:rsidRPr="00606EF1" w:rsidRDefault="00D85F02" w:rsidP="00D85F02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606EF1">
              <w:rPr>
                <w:rFonts w:asciiTheme="minorHAnsi" w:eastAsia="Times New Roman" w:hAnsiTheme="minorHAnsi" w:cstheme="minorHAnsi"/>
                <w:color w:val="auto"/>
                <w:szCs w:val="20"/>
              </w:rPr>
              <w:t>Please explain how of the original CERF project activities would change if a reprogramming were approved.</w:t>
            </w:r>
          </w:p>
        </w:tc>
      </w:tr>
      <w:tr w:rsidR="00D85F02" w:rsidRPr="003E4B70" w14:paraId="3E4A1B2C" w14:textId="77777777" w:rsidTr="00185968">
        <w:trPr>
          <w:trHeight w:val="620"/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3E397BAB" w14:textId="762DD753" w:rsidR="00D85F02" w:rsidRDefault="00D85F02" w:rsidP="00D85F0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[Insert text here]</w:t>
            </w:r>
          </w:p>
        </w:tc>
      </w:tr>
      <w:tr w:rsidR="00D85F02" w:rsidRPr="003E4B70" w14:paraId="5C26678F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75DDE1A5" w14:textId="31E3D9D6" w:rsidR="00D85F02" w:rsidRPr="001A0C29" w:rsidRDefault="00D85F02" w:rsidP="00D85F02">
            <w:p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 xml:space="preserve">3. </w:t>
            </w:r>
            <w:r w:rsidRPr="001A0C29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Redeployment of Funds</w:t>
            </w:r>
          </w:p>
        </w:tc>
      </w:tr>
      <w:tr w:rsidR="00D85F02" w:rsidRPr="003E4B70" w14:paraId="77F81998" w14:textId="77777777" w:rsidTr="00185968">
        <w:trPr>
          <w:trHeight w:val="620"/>
          <w:jc w:val="center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64608CBC" w14:textId="0F64FE77" w:rsidR="00D85F02" w:rsidRPr="001A0C29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A r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edeployment of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f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unds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is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only acceptable under </w:t>
            </w:r>
            <w:r w:rsidR="000972F7">
              <w:rPr>
                <w:rFonts w:asciiTheme="minorHAnsi" w:eastAsia="Times New Roman" w:hAnsiTheme="minorHAnsi" w:cstheme="minorHAnsi"/>
                <w:color w:val="auto"/>
                <w:szCs w:val="20"/>
                <w:lang w:val="en-001"/>
              </w:rPr>
              <w:t>well-justified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circumstances and if important changes to the project budget must be made to successfully implement the CERF project.</w:t>
            </w:r>
          </w:p>
          <w:p w14:paraId="375B6A79" w14:textId="4878AFC2" w:rsidR="00D85F02" w:rsidRPr="001A0C29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An official 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Redeployment of Funds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request is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only required when there is a cumulative shift between CERF budget categories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of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more than 15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%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of the direct project costs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,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or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if there is 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any change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(even a reduction)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to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Category A ‘S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taff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and Other Personnel Costs’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or to indirect 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programme support costs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(PSC)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.</w:t>
            </w:r>
          </w:p>
          <w:p w14:paraId="7771E617" w14:textId="191D5C0D" w:rsidR="00D85F02" w:rsidRPr="001A0C29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All redeployed funds must be expended before the Project End Date (unless a No-Cost Extension is also 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requested and approved</w:t>
            </w: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).</w:t>
            </w:r>
          </w:p>
          <w:p w14:paraId="55389D51" w14:textId="12B27B1F" w:rsidR="00D85F02" w:rsidRPr="001A0C29" w:rsidRDefault="00D85F02" w:rsidP="00D85F02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A0C29">
              <w:rPr>
                <w:rFonts w:asciiTheme="minorHAnsi" w:eastAsia="Times New Roman" w:hAnsiTheme="minorHAnsi" w:cstheme="minorHAnsi"/>
                <w:color w:val="auto"/>
                <w:szCs w:val="20"/>
              </w:rPr>
              <w:t>All Redeployment of Funds requests must include a completed ‘CERF Budget Redeployment Template’.</w:t>
            </w:r>
          </w:p>
        </w:tc>
      </w:tr>
      <w:tr w:rsidR="00D85F02" w:rsidRPr="003E4B70" w14:paraId="302569F8" w14:textId="77777777" w:rsidTr="00185968">
        <w:trPr>
          <w:trHeight w:val="288"/>
          <w:jc w:val="center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6DE2C827" w14:textId="13DA0957" w:rsidR="00D85F02" w:rsidRPr="00BC61CF" w:rsidRDefault="00D85F02" w:rsidP="00D85F02">
            <w:pPr>
              <w:rPr>
                <w:rFonts w:asciiTheme="minorHAnsi" w:eastAsia="Times New Roman" w:hAnsiTheme="minorHAnsi"/>
                <w:color w:val="auto"/>
              </w:rPr>
            </w:pPr>
            <w:r w:rsidRPr="2DB08C1A">
              <w:rPr>
                <w:rFonts w:asciiTheme="minorHAnsi" w:eastAsia="Times New Roman" w:hAnsiTheme="minorHAnsi"/>
                <w:color w:val="auto"/>
              </w:rPr>
              <w:t>Please explain how the redeployed funds would be used if the redeployment of funds request were approved.</w:t>
            </w:r>
          </w:p>
        </w:tc>
      </w:tr>
      <w:tr w:rsidR="00D85F02" w:rsidRPr="003E4B70" w14:paraId="7CD39BC9" w14:textId="77777777" w:rsidTr="00185968">
        <w:trPr>
          <w:trHeight w:val="611"/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260DDC92" w14:textId="6F2BF94D" w:rsidR="00D85F02" w:rsidRPr="00310A71" w:rsidRDefault="00D85F02" w:rsidP="00D85F02">
            <w:pPr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[Insert text here]</w:t>
            </w:r>
          </w:p>
        </w:tc>
      </w:tr>
    </w:tbl>
    <w:p w14:paraId="6727305F" w14:textId="77777777" w:rsidR="001A6A58" w:rsidRPr="003E4B70" w:rsidRDefault="001A6A58" w:rsidP="00304394">
      <w:pPr>
        <w:pStyle w:val="ochacontenttext"/>
        <w:rPr>
          <w:rFonts w:asciiTheme="minorHAnsi" w:hAnsiTheme="minorHAnsi" w:cstheme="minorHAnsi"/>
        </w:rPr>
      </w:pPr>
    </w:p>
    <w:sectPr w:rsidR="001A6A58" w:rsidRPr="003E4B70" w:rsidSect="00033431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80" w:right="1275" w:bottom="1080" w:left="1166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FE4B" w14:textId="77777777" w:rsidR="008A202C" w:rsidRDefault="008A202C" w:rsidP="00244D64">
      <w:r>
        <w:separator/>
      </w:r>
    </w:p>
    <w:p w14:paraId="044A34A1" w14:textId="77777777" w:rsidR="008A202C" w:rsidRDefault="008A202C"/>
  </w:endnote>
  <w:endnote w:type="continuationSeparator" w:id="0">
    <w:p w14:paraId="5FD38430" w14:textId="77777777" w:rsidR="008A202C" w:rsidRDefault="008A202C" w:rsidP="00244D64">
      <w:r>
        <w:continuationSeparator/>
      </w:r>
    </w:p>
    <w:p w14:paraId="50830F89" w14:textId="77777777" w:rsidR="008A202C" w:rsidRDefault="008A202C"/>
  </w:endnote>
  <w:endnote w:type="continuationNotice" w:id="1">
    <w:p w14:paraId="15CF28E6" w14:textId="77777777" w:rsidR="008A202C" w:rsidRDefault="008A2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306C" w14:textId="77777777" w:rsidR="001E1F3F" w:rsidRPr="001E1F3F" w:rsidRDefault="001E1F3F" w:rsidP="001E1F3F">
    <w:pPr>
      <w:pStyle w:val="Footer"/>
      <w:jc w:val="center"/>
      <w:rPr>
        <w:rFonts w:cs="Arial"/>
        <w:color w:val="808080" w:themeColor="background1" w:themeShade="80"/>
        <w:sz w:val="16"/>
      </w:rPr>
    </w:pPr>
    <w:r w:rsidRPr="00187447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67273072" wp14:editId="67273073">
              <wp:simplePos x="0" y="0"/>
              <wp:positionH relativeFrom="page">
                <wp:posOffset>541020</wp:posOffset>
              </wp:positionH>
              <wp:positionV relativeFrom="paragraph">
                <wp:posOffset>27305</wp:posOffset>
              </wp:positionV>
              <wp:extent cx="6479540" cy="0"/>
              <wp:effectExtent l="0" t="0" r="1651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CC8B" id="Straight Connector 10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6pt,2.15pt" to="552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" strokecolor="#4579b8 [3044]">
              <o:lock v:ext="edit" shapetype="f"/>
              <w10:wrap anchorx="page"/>
            </v:line>
          </w:pict>
        </mc:Fallback>
      </mc:AlternateContent>
    </w:r>
    <w:r w:rsidR="0093262E">
      <w:rPr>
        <w:rFonts w:cs="Arial"/>
        <w:color w:val="808080" w:themeColor="background1" w:themeShade="80"/>
        <w:sz w:val="16"/>
      </w:rPr>
      <w:t xml:space="preserve"> </w:t>
    </w:r>
  </w:p>
  <w:p w14:paraId="6727306D" w14:textId="77777777" w:rsidR="00E71565" w:rsidRPr="001850E1" w:rsidRDefault="00DC5870" w:rsidP="00F14133">
    <w:pPr>
      <w:pStyle w:val="Footer"/>
      <w:jc w:val="center"/>
      <w:rPr>
        <w:rFonts w:cs="Arial"/>
        <w:i/>
        <w:sz w:val="16"/>
        <w:szCs w:val="16"/>
      </w:rPr>
    </w:pPr>
    <w:r>
      <w:rPr>
        <w:rFonts w:cs="Arial"/>
        <w:color w:val="056CB6"/>
        <w:sz w:val="16"/>
      </w:rPr>
      <w:t xml:space="preserve"> </w:t>
    </w:r>
    <w:r w:rsidR="001E1F3F" w:rsidRPr="00DC5870">
      <w:rPr>
        <w:rFonts w:cs="Arial"/>
        <w:b/>
        <w:color w:val="056CB6"/>
        <w:sz w:val="16"/>
      </w:rPr>
      <w:t>cerf</w:t>
    </w:r>
    <w:r w:rsidR="00E71565" w:rsidRPr="00DC5870">
      <w:rPr>
        <w:rFonts w:cs="Arial"/>
        <w:b/>
        <w:color w:val="056CB6"/>
        <w:sz w:val="16"/>
      </w:rPr>
      <w:t>.un.org</w:t>
    </w:r>
    <w:r w:rsidR="001E1F3F">
      <w:rPr>
        <w:rFonts w:cs="Arial"/>
        <w:color w:val="056CB6"/>
        <w:sz w:val="16"/>
      </w:rPr>
      <w:t xml:space="preserve"> | </w:t>
    </w:r>
    <w:r w:rsidR="001E1F3F" w:rsidRPr="00DC5870">
      <w:rPr>
        <w:rFonts w:cs="Arial"/>
        <w:b/>
        <w:color w:val="056CB6"/>
        <w:sz w:val="16"/>
      </w:rPr>
      <w:t>cerf@un.org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306E" w14:textId="77777777" w:rsidR="00DC5870" w:rsidRPr="00187447" w:rsidRDefault="00E71565" w:rsidP="00DC5870">
    <w:pPr>
      <w:pStyle w:val="Footer"/>
      <w:jc w:val="center"/>
      <w:rPr>
        <w:rFonts w:cs="Arial"/>
        <w:color w:val="808080" w:themeColor="background1" w:themeShade="80"/>
        <w:sz w:val="16"/>
      </w:rPr>
    </w:pPr>
    <w:r w:rsidRPr="00187447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7273074" wp14:editId="67273075">
              <wp:simplePos x="0" y="0"/>
              <wp:positionH relativeFrom="page">
                <wp:posOffset>540385</wp:posOffset>
              </wp:positionH>
              <wp:positionV relativeFrom="paragraph">
                <wp:posOffset>-82550</wp:posOffset>
              </wp:positionV>
              <wp:extent cx="6479540" cy="0"/>
              <wp:effectExtent l="0" t="0" r="16510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A8084" id="Straight Connector 2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-6.5pt" to="552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" strokecolor="#4579b8 [3044]">
              <o:lock v:ext="edit" shapetype="f"/>
              <w10:wrap anchorx="page"/>
            </v:line>
          </w:pict>
        </mc:Fallback>
      </mc:AlternateContent>
    </w:r>
    <w:r w:rsidR="00DC5870" w:rsidRPr="00DC5870">
      <w:rPr>
        <w:rFonts w:cs="Arial"/>
        <w:color w:val="808080" w:themeColor="background1" w:themeShade="80"/>
        <w:sz w:val="16"/>
      </w:rPr>
      <w:t xml:space="preserve"> </w:t>
    </w:r>
    <w:r w:rsidR="00DC5870" w:rsidRPr="0093262E">
      <w:rPr>
        <w:rFonts w:cs="Arial"/>
        <w:color w:val="808080" w:themeColor="background1" w:themeShade="80"/>
        <w:sz w:val="16"/>
      </w:rPr>
      <w:t>United Nations Central Emergency Response Fund (CERF)</w:t>
    </w:r>
    <w:r w:rsidR="00DC5870" w:rsidRPr="00187447">
      <w:rPr>
        <w:rFonts w:cs="Arial"/>
        <w:color w:val="808080" w:themeColor="background1" w:themeShade="80"/>
        <w:sz w:val="16"/>
      </w:rPr>
      <w:t xml:space="preserve"> </w:t>
    </w:r>
    <w:r w:rsidR="00DC5870">
      <w:rPr>
        <w:rFonts w:cs="Arial"/>
        <w:color w:val="808080" w:themeColor="background1" w:themeShade="80"/>
        <w:sz w:val="16"/>
      </w:rPr>
      <w:t xml:space="preserve">is managed by the </w:t>
    </w:r>
    <w:r w:rsidR="00DC5870" w:rsidRPr="00187447">
      <w:rPr>
        <w:rFonts w:cs="Arial"/>
        <w:color w:val="808080" w:themeColor="background1" w:themeShade="80"/>
        <w:sz w:val="16"/>
      </w:rPr>
      <w:t>Office for the Coordination of</w:t>
    </w:r>
    <w:r w:rsidR="00DC5870">
      <w:rPr>
        <w:rFonts w:cs="Arial"/>
        <w:color w:val="808080" w:themeColor="background1" w:themeShade="80"/>
        <w:sz w:val="16"/>
      </w:rPr>
      <w:t xml:space="preserve"> Humanitarian Affairs (OCHA) </w:t>
    </w:r>
  </w:p>
  <w:p w14:paraId="6727306F" w14:textId="77777777" w:rsidR="00E71565" w:rsidRPr="00DC5870" w:rsidRDefault="00DC5870" w:rsidP="00DC5870">
    <w:pPr>
      <w:pStyle w:val="Footer"/>
      <w:jc w:val="center"/>
      <w:rPr>
        <w:rFonts w:cs="Arial"/>
        <w:i/>
        <w:sz w:val="16"/>
        <w:szCs w:val="16"/>
      </w:rPr>
    </w:pPr>
    <w:r>
      <w:rPr>
        <w:rFonts w:cs="Arial"/>
        <w:color w:val="056CB6"/>
        <w:sz w:val="16"/>
      </w:rPr>
      <w:t xml:space="preserve"> </w:t>
    </w:r>
    <w:r w:rsidRPr="00DC5870">
      <w:rPr>
        <w:rFonts w:cs="Arial"/>
        <w:b/>
        <w:color w:val="056CB6"/>
        <w:sz w:val="16"/>
      </w:rPr>
      <w:t>cerf.un.org</w:t>
    </w:r>
    <w:r>
      <w:rPr>
        <w:rFonts w:cs="Arial"/>
        <w:color w:val="056CB6"/>
        <w:sz w:val="16"/>
      </w:rPr>
      <w:t xml:space="preserve"> | </w:t>
    </w:r>
    <w:r w:rsidRPr="00DC5870">
      <w:rPr>
        <w:rFonts w:cs="Arial"/>
        <w:b/>
        <w:color w:val="056CB6"/>
        <w:sz w:val="16"/>
      </w:rPr>
      <w:t>cerf@un.org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CF48" w14:textId="77777777" w:rsidR="008A202C" w:rsidRDefault="008A202C" w:rsidP="00244D64">
      <w:r>
        <w:separator/>
      </w:r>
    </w:p>
    <w:p w14:paraId="22250262" w14:textId="77777777" w:rsidR="008A202C" w:rsidRDefault="008A202C"/>
  </w:footnote>
  <w:footnote w:type="continuationSeparator" w:id="0">
    <w:p w14:paraId="2403DC87" w14:textId="77777777" w:rsidR="008A202C" w:rsidRDefault="008A202C" w:rsidP="00244D64">
      <w:r>
        <w:continuationSeparator/>
      </w:r>
    </w:p>
    <w:p w14:paraId="432FDFC4" w14:textId="77777777" w:rsidR="008A202C" w:rsidRDefault="008A202C"/>
  </w:footnote>
  <w:footnote w:type="continuationNotice" w:id="1">
    <w:p w14:paraId="35F080C2" w14:textId="77777777" w:rsidR="008A202C" w:rsidRDefault="008A202C"/>
  </w:footnote>
  <w:footnote w:id="2">
    <w:p w14:paraId="553FA2D5" w14:textId="4B099EF0" w:rsidR="00836D39" w:rsidRPr="00377B7F" w:rsidRDefault="00377B7F" w:rsidP="00836D39">
      <w:pPr>
        <w:pStyle w:val="FootnoteText"/>
      </w:pPr>
      <w:r w:rsidRPr="00377B7F">
        <w:rPr>
          <w:rStyle w:val="FootnoteReference"/>
          <w:rFonts w:asciiTheme="minorHAnsi" w:hAnsiTheme="minorHAnsi" w:cstheme="minorHAnsi"/>
        </w:rPr>
        <w:footnoteRef/>
      </w:r>
      <w:r>
        <w:t xml:space="preserve"> </w:t>
      </w:r>
      <w:r w:rsidRPr="00377B7F">
        <w:rPr>
          <w:rFonts w:asciiTheme="minorHAnsi" w:hAnsiTheme="minorHAnsi" w:cstheme="minorHAnsi"/>
          <w:sz w:val="16"/>
          <w:szCs w:val="16"/>
        </w:rPr>
        <w:t>Available on the CERF website:</w:t>
      </w:r>
      <w:r>
        <w:t xml:space="preserve"> </w:t>
      </w:r>
      <w:hyperlink r:id="rId1" w:history="1">
        <w:r w:rsidR="00836D39" w:rsidRPr="00836D39">
          <w:rPr>
            <w:rStyle w:val="Hyperlink"/>
            <w:rFonts w:asciiTheme="minorHAnsi" w:hAnsiTheme="minorHAnsi" w:cstheme="minorHAnsi"/>
            <w:sz w:val="16"/>
            <w:szCs w:val="16"/>
          </w:rPr>
          <w:t>https://cerf.un.org/grant-cycle/guidance-and-templates</w:t>
        </w:r>
      </w:hyperlink>
    </w:p>
  </w:footnote>
  <w:footnote w:id="3">
    <w:p w14:paraId="64FD57F1" w14:textId="639CA55A" w:rsidR="00E67BA9" w:rsidRPr="003E4B70" w:rsidRDefault="00E67BA9" w:rsidP="00C27CB6">
      <w:pPr>
        <w:pStyle w:val="FootnoteText"/>
        <w:rPr>
          <w:rFonts w:asciiTheme="minorHAnsi" w:hAnsiTheme="minorHAnsi" w:cstheme="minorHAnsi"/>
        </w:rPr>
      </w:pPr>
      <w:r w:rsidRPr="003E4B70">
        <w:rPr>
          <w:rStyle w:val="FootnoteReference"/>
          <w:rFonts w:asciiTheme="minorHAnsi" w:hAnsiTheme="minorHAnsi" w:cstheme="minorHAnsi"/>
        </w:rPr>
        <w:footnoteRef/>
      </w:r>
      <w:r w:rsidRPr="003E4B70">
        <w:rPr>
          <w:rFonts w:asciiTheme="minorHAnsi" w:hAnsiTheme="minorHAnsi" w:cstheme="minorHAnsi"/>
          <w:sz w:val="16"/>
          <w:szCs w:val="16"/>
        </w:rPr>
        <w:t xml:space="preserve">Approval and disbursement dates can be found on the CERF website: </w:t>
      </w:r>
      <w:hyperlink r:id="rId2" w:history="1">
        <w:r w:rsidRPr="003E4B70">
          <w:rPr>
            <w:rStyle w:val="Hyperlink"/>
            <w:rFonts w:asciiTheme="minorHAnsi" w:hAnsiTheme="minorHAnsi" w:cstheme="minorHAnsi"/>
            <w:sz w:val="16"/>
            <w:szCs w:val="16"/>
          </w:rPr>
          <w:t>www.unocha.org/cerf</w:t>
        </w:r>
      </w:hyperlink>
      <w:r w:rsidRPr="003E4B70">
        <w:rPr>
          <w:rFonts w:asciiTheme="minorHAnsi" w:hAnsiTheme="minorHAnsi" w:cstheme="minorHAnsi"/>
          <w:sz w:val="16"/>
          <w:szCs w:val="16"/>
        </w:rPr>
        <w:t xml:space="preserve"> </w:t>
      </w:r>
      <w:r w:rsidR="0056777F" w:rsidRPr="0056777F">
        <w:rPr>
          <w:rFonts w:asciiTheme="minorHAnsi" w:eastAsia="Wingdings" w:hAnsiTheme="minorHAnsi" w:cstheme="minorHAnsi"/>
          <w:sz w:val="16"/>
          <w:szCs w:val="16"/>
        </w:rPr>
        <w:t>à</w:t>
      </w:r>
      <w:r w:rsidR="0056777F">
        <w:rPr>
          <w:rFonts w:asciiTheme="minorHAnsi" w:hAnsiTheme="minorHAnsi" w:cstheme="minorHAnsi"/>
          <w:sz w:val="16"/>
          <w:szCs w:val="16"/>
        </w:rPr>
        <w:t xml:space="preserve"> What We Do </w:t>
      </w:r>
      <w:r w:rsidR="0056777F" w:rsidRPr="0056777F">
        <w:rPr>
          <w:rFonts w:asciiTheme="minorHAnsi" w:eastAsia="Wingdings" w:hAnsiTheme="minorHAnsi" w:cstheme="minorHAnsi"/>
          <w:sz w:val="16"/>
          <w:szCs w:val="16"/>
        </w:rPr>
        <w:t>à</w:t>
      </w:r>
      <w:r w:rsidR="0056777F">
        <w:rPr>
          <w:rFonts w:asciiTheme="minorHAnsi" w:hAnsiTheme="minorHAnsi" w:cstheme="minorHAnsi"/>
          <w:sz w:val="16"/>
          <w:szCs w:val="16"/>
        </w:rPr>
        <w:t xml:space="preserve"> Allocations by </w:t>
      </w:r>
      <w:r w:rsidR="00EE0567">
        <w:rPr>
          <w:rFonts w:asciiTheme="minorHAnsi" w:hAnsiTheme="minorHAnsi" w:cstheme="minorHAnsi"/>
          <w:sz w:val="16"/>
          <w:szCs w:val="16"/>
        </w:rPr>
        <w:t>agency</w:t>
      </w:r>
    </w:p>
  </w:footnote>
  <w:footnote w:id="4">
    <w:p w14:paraId="4F326377" w14:textId="4313CCE9" w:rsidR="00E67BA9" w:rsidRPr="003E4B70" w:rsidRDefault="00E67BA9" w:rsidP="00B24712">
      <w:pPr>
        <w:pStyle w:val="FootnoteText"/>
        <w:jc w:val="both"/>
        <w:rPr>
          <w:rFonts w:asciiTheme="minorHAnsi" w:hAnsiTheme="minorHAnsi" w:cstheme="minorHAnsi"/>
        </w:rPr>
      </w:pPr>
      <w:r w:rsidRPr="003E4B70">
        <w:rPr>
          <w:rStyle w:val="FootnoteReference"/>
          <w:rFonts w:asciiTheme="minorHAnsi" w:hAnsiTheme="minorHAnsi" w:cstheme="minorHAnsi"/>
        </w:rPr>
        <w:footnoteRef/>
      </w:r>
      <w:r w:rsidRPr="003E4B70">
        <w:rPr>
          <w:rFonts w:asciiTheme="minorHAnsi" w:hAnsiTheme="minorHAnsi" w:cstheme="minorHAnsi"/>
        </w:rPr>
        <w:t xml:space="preserve"> </w:t>
      </w:r>
      <w:r w:rsidR="00537C9C">
        <w:rPr>
          <w:rFonts w:asciiTheme="minorHAnsi" w:hAnsiTheme="minorHAnsi" w:cstheme="minorHAnsi"/>
          <w:sz w:val="16"/>
          <w:szCs w:val="16"/>
        </w:rPr>
        <w:t>The p</w:t>
      </w:r>
      <w:r w:rsidRPr="003E4B70">
        <w:rPr>
          <w:rFonts w:asciiTheme="minorHAnsi" w:hAnsiTheme="minorHAnsi" w:cstheme="minorHAnsi"/>
          <w:sz w:val="16"/>
          <w:szCs w:val="16"/>
        </w:rPr>
        <w:t xml:space="preserve">roject </w:t>
      </w:r>
      <w:r w:rsidR="00537C9C">
        <w:rPr>
          <w:rFonts w:asciiTheme="minorHAnsi" w:hAnsiTheme="minorHAnsi" w:cstheme="minorHAnsi"/>
          <w:sz w:val="16"/>
          <w:szCs w:val="16"/>
        </w:rPr>
        <w:t>end</w:t>
      </w:r>
      <w:r w:rsidRPr="003E4B70">
        <w:rPr>
          <w:rFonts w:asciiTheme="minorHAnsi" w:hAnsiTheme="minorHAnsi" w:cstheme="minorHAnsi"/>
          <w:sz w:val="16"/>
          <w:szCs w:val="16"/>
        </w:rPr>
        <w:t xml:space="preserve"> date for Rapid Response grants is </w:t>
      </w:r>
      <w:r w:rsidR="00537C9C">
        <w:rPr>
          <w:rFonts w:asciiTheme="minorHAnsi" w:hAnsiTheme="minorHAnsi" w:cstheme="minorHAnsi"/>
          <w:sz w:val="16"/>
          <w:szCs w:val="16"/>
        </w:rPr>
        <w:t>6</w:t>
      </w:r>
      <w:r w:rsidRPr="003E4B70">
        <w:rPr>
          <w:rFonts w:asciiTheme="minorHAnsi" w:hAnsiTheme="minorHAnsi" w:cstheme="minorHAnsi"/>
          <w:sz w:val="16"/>
          <w:szCs w:val="16"/>
        </w:rPr>
        <w:t xml:space="preserve"> months after disbursement date </w:t>
      </w:r>
      <w:r w:rsidR="00537C9C">
        <w:rPr>
          <w:rFonts w:asciiTheme="minorHAnsi" w:hAnsiTheme="minorHAnsi" w:cstheme="minorHAnsi"/>
          <w:sz w:val="16"/>
          <w:szCs w:val="16"/>
        </w:rPr>
        <w:t xml:space="preserve">or 6 months after an early start date, </w:t>
      </w:r>
      <w:r w:rsidRPr="003E4B70">
        <w:rPr>
          <w:rFonts w:asciiTheme="minorHAnsi" w:hAnsiTheme="minorHAnsi" w:cstheme="minorHAnsi"/>
          <w:sz w:val="16"/>
          <w:szCs w:val="16"/>
        </w:rPr>
        <w:t xml:space="preserve">unless otherwise specified in the final project </w:t>
      </w:r>
      <w:r w:rsidR="00B24712">
        <w:rPr>
          <w:rFonts w:asciiTheme="minorHAnsi" w:hAnsiTheme="minorHAnsi" w:cstheme="minorHAnsi"/>
          <w:sz w:val="16"/>
          <w:szCs w:val="16"/>
        </w:rPr>
        <w:t>document</w:t>
      </w:r>
      <w:r w:rsidRPr="003E4B70">
        <w:rPr>
          <w:rFonts w:asciiTheme="minorHAnsi" w:hAnsiTheme="minorHAnsi" w:cstheme="minorHAnsi"/>
          <w:sz w:val="16"/>
          <w:szCs w:val="16"/>
        </w:rPr>
        <w:t xml:space="preserve">. </w:t>
      </w:r>
      <w:r w:rsidR="00537C9C">
        <w:rPr>
          <w:rFonts w:asciiTheme="minorHAnsi" w:hAnsiTheme="minorHAnsi" w:cstheme="minorHAnsi"/>
          <w:sz w:val="16"/>
          <w:szCs w:val="16"/>
        </w:rPr>
        <w:t>The project end date f</w:t>
      </w:r>
      <w:r w:rsidRPr="003E4B70">
        <w:rPr>
          <w:rFonts w:asciiTheme="minorHAnsi" w:hAnsiTheme="minorHAnsi" w:cstheme="minorHAnsi"/>
          <w:sz w:val="16"/>
          <w:szCs w:val="16"/>
        </w:rPr>
        <w:t xml:space="preserve">or Underfunded Emergencies grants </w:t>
      </w:r>
      <w:r w:rsidR="00537C9C">
        <w:rPr>
          <w:rFonts w:asciiTheme="minorHAnsi" w:hAnsiTheme="minorHAnsi" w:cstheme="minorHAnsi"/>
          <w:sz w:val="16"/>
          <w:szCs w:val="16"/>
        </w:rPr>
        <w:t xml:space="preserve">is </w:t>
      </w:r>
      <w:r w:rsidR="00B24712">
        <w:rPr>
          <w:rFonts w:asciiTheme="minorHAnsi" w:hAnsiTheme="minorHAnsi" w:cstheme="minorHAnsi"/>
          <w:sz w:val="16"/>
          <w:szCs w:val="16"/>
        </w:rPr>
        <w:t>12 months, unless otherwise specified in the final project document</w:t>
      </w:r>
      <w:r w:rsidRPr="003E4B70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bottomFromText="170" w:vertAnchor="text" w:horzAnchor="page" w:tblpX="1141" w:tblpY="-104"/>
      <w:tblOverlap w:val="never"/>
      <w:tblW w:w="9498" w:type="dxa"/>
      <w:tblBorders>
        <w:top w:val="none" w:sz="0" w:space="0" w:color="auto"/>
        <w:left w:val="none" w:sz="0" w:space="0" w:color="auto"/>
        <w:bottom w:val="single" w:sz="18" w:space="0" w:color="FFC627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7560"/>
      <w:gridCol w:w="1938"/>
    </w:tblGrid>
    <w:tr w:rsidR="0071278A" w:rsidRPr="005006E0" w14:paraId="65E1F626" w14:textId="77777777" w:rsidTr="00033431">
      <w:tc>
        <w:tcPr>
          <w:tcW w:w="3980" w:type="pct"/>
          <w:tcBorders>
            <w:top w:val="nil"/>
            <w:left w:val="nil"/>
            <w:bottom w:val="single" w:sz="18" w:space="0" w:color="FFC627"/>
            <w:right w:val="nil"/>
          </w:tcBorders>
          <w:hideMark/>
        </w:tcPr>
        <w:p w14:paraId="2F1D054C" w14:textId="5A209657" w:rsidR="0071278A" w:rsidRPr="002C7774" w:rsidRDefault="0071278A" w:rsidP="0071278A">
          <w:pPr>
            <w:ind w:left="-142"/>
            <w:rPr>
              <w:rFonts w:asciiTheme="minorHAnsi" w:hAnsiTheme="minorHAnsi" w:cstheme="minorHAnsi"/>
              <w:b/>
              <w:bCs/>
              <w:caps/>
              <w:color w:val="0070C0"/>
              <w:sz w:val="36"/>
              <w:szCs w:val="36"/>
            </w:rPr>
          </w:pPr>
          <w:r w:rsidRPr="002C7774">
            <w:rPr>
              <w:rFonts w:asciiTheme="minorHAnsi" w:hAnsiTheme="minorHAnsi" w:cstheme="minorHAnsi"/>
              <w:b/>
              <w:bCs/>
              <w:caps/>
              <w:color w:val="0070C0"/>
              <w:sz w:val="36"/>
              <w:szCs w:val="36"/>
            </w:rPr>
            <w:t xml:space="preserve">CERF </w:t>
          </w:r>
          <w:r w:rsidR="00F63664">
            <w:rPr>
              <w:rFonts w:asciiTheme="minorHAnsi" w:hAnsiTheme="minorHAnsi" w:cstheme="minorHAnsi"/>
              <w:b/>
              <w:bCs/>
              <w:caps/>
              <w:color w:val="0070C0"/>
              <w:sz w:val="36"/>
              <w:szCs w:val="36"/>
            </w:rPr>
            <w:t xml:space="preserve">PROJECT </w:t>
          </w:r>
          <w:r w:rsidRPr="002C7774">
            <w:rPr>
              <w:rFonts w:asciiTheme="minorHAnsi" w:hAnsiTheme="minorHAnsi" w:cstheme="minorHAnsi"/>
              <w:b/>
              <w:bCs/>
              <w:caps/>
              <w:color w:val="0070C0"/>
              <w:sz w:val="36"/>
              <w:szCs w:val="36"/>
            </w:rPr>
            <w:t>Revision request</w:t>
          </w:r>
        </w:p>
        <w:p w14:paraId="0760F1AE" w14:textId="40B4FBA1" w:rsidR="0071278A" w:rsidRPr="002122CF" w:rsidRDefault="0071278A" w:rsidP="0071278A">
          <w:pPr>
            <w:ind w:left="-142"/>
            <w:rPr>
              <w:rFonts w:asciiTheme="minorHAnsi" w:hAnsiTheme="minorHAnsi"/>
              <w:b/>
              <w:bCs/>
              <w:caps/>
              <w:color w:val="0070C0"/>
              <w:sz w:val="36"/>
              <w:szCs w:val="36"/>
            </w:rPr>
          </w:pPr>
          <w:r w:rsidRPr="002C7774">
            <w:rPr>
              <w:rFonts w:asciiTheme="minorHAnsi" w:hAnsiTheme="minorHAnsi" w:cstheme="minorHAnsi"/>
              <w:b/>
              <w:bCs/>
              <w:caps/>
              <w:color w:val="0070C0"/>
              <w:sz w:val="36"/>
              <w:szCs w:val="36"/>
            </w:rPr>
            <w:t>Guidance and template</w:t>
          </w:r>
        </w:p>
      </w:tc>
      <w:tc>
        <w:tcPr>
          <w:tcW w:w="1020" w:type="pct"/>
          <w:tcBorders>
            <w:top w:val="nil"/>
            <w:left w:val="nil"/>
            <w:bottom w:val="single" w:sz="18" w:space="0" w:color="FFC627"/>
            <w:right w:val="nil"/>
          </w:tcBorders>
          <w:hideMark/>
        </w:tcPr>
        <w:p w14:paraId="2D24551D" w14:textId="77777777" w:rsidR="0071278A" w:rsidRPr="005006E0" w:rsidRDefault="0071278A" w:rsidP="0071278A">
          <w:pPr>
            <w:ind w:left="-144"/>
            <w:jc w:val="right"/>
            <w:rPr>
              <w:rFonts w:asciiTheme="minorHAnsi" w:hAnsiTheme="minorHAnsi" w:cstheme="minorHAnsi"/>
            </w:rPr>
          </w:pPr>
          <w:r w:rsidRPr="005006E0">
            <w:rPr>
              <w:rFonts w:asciiTheme="minorHAnsi" w:hAnsiTheme="minorHAnsi" w:cstheme="minorHAnsi"/>
              <w:noProof/>
              <w:lang w:val="en-GB"/>
            </w:rPr>
            <w:drawing>
              <wp:anchor distT="0" distB="0" distL="114300" distR="114300" simplePos="0" relativeHeight="251658242" behindDoc="1" locked="0" layoutInCell="1" allowOverlap="1" wp14:anchorId="28AD0DFC" wp14:editId="5BFEDD84">
                <wp:simplePos x="0" y="0"/>
                <wp:positionH relativeFrom="column">
                  <wp:posOffset>-882015</wp:posOffset>
                </wp:positionH>
                <wp:positionV relativeFrom="paragraph">
                  <wp:posOffset>70485</wp:posOffset>
                </wp:positionV>
                <wp:extent cx="2004695" cy="478155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02" t="25000" r="8914" b="249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69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27AD44" w14:textId="77777777" w:rsidR="0071278A" w:rsidRDefault="0071278A" w:rsidP="00CF3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C5B5" w14:textId="67EFC4BB" w:rsidR="0010394C" w:rsidRPr="000D5402" w:rsidRDefault="00DB35CD" w:rsidP="00614AE4">
    <w:pPr>
      <w:pStyle w:val="Header"/>
      <w:tabs>
        <w:tab w:val="right" w:pos="10205"/>
      </w:tabs>
      <w:rPr>
        <w:b/>
        <w:bCs/>
      </w:rPr>
    </w:pPr>
    <w:r w:rsidRPr="000D5402">
      <w:rPr>
        <w:b/>
        <w:bCs/>
      </w:rPr>
      <w:t>Original Revision Request</w:t>
    </w:r>
    <w:r w:rsidRPr="000D5402">
      <w:rPr>
        <w:b/>
        <w:bCs/>
      </w:rPr>
      <w:tab/>
    </w:r>
    <w:r w:rsidR="00A74B22" w:rsidRPr="000D5402">
      <w:rPr>
        <w:b/>
        <w:bCs/>
      </w:rPr>
      <w:t>[Country]</w:t>
    </w:r>
    <w:r w:rsidR="00A74B22" w:rsidRPr="000D5402">
      <w:rPr>
        <w:b/>
        <w:bCs/>
      </w:rPr>
      <w:tab/>
    </w:r>
    <w:r w:rsidR="00614AE4" w:rsidRPr="000D5402">
      <w:rPr>
        <w:b/>
        <w:bCs/>
      </w:rPr>
      <w:t>[Project</w:t>
    </w:r>
    <w:r w:rsidR="000D5402">
      <w:rPr>
        <w:b/>
        <w:bCs/>
      </w:rPr>
      <w:t xml:space="preserve"> </w:t>
    </w:r>
    <w:r w:rsidR="00614AE4" w:rsidRPr="000D5402">
      <w:rPr>
        <w:b/>
        <w:bCs/>
      </w:rPr>
      <w:t>Code]</w:t>
    </w:r>
  </w:p>
  <w:p w14:paraId="3CF34431" w14:textId="581655AF" w:rsidR="000D5402" w:rsidRPr="000D5402" w:rsidRDefault="000D5402" w:rsidP="00614AE4">
    <w:pPr>
      <w:pStyle w:val="Header"/>
      <w:tabs>
        <w:tab w:val="right" w:pos="10205"/>
      </w:tabs>
      <w:rPr>
        <w:b/>
        <w:bCs/>
      </w:rPr>
    </w:pPr>
    <w:r w:rsidRPr="000D5402">
      <w:rPr>
        <w:b/>
        <w:bCs/>
      </w:rPr>
      <w:t>[Date]</w:t>
    </w:r>
  </w:p>
  <w:p w14:paraId="76182081" w14:textId="77777777" w:rsidR="0010394C" w:rsidRDefault="00103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43FA"/>
    <w:multiLevelType w:val="hybridMultilevel"/>
    <w:tmpl w:val="261C8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87C16"/>
    <w:multiLevelType w:val="hybridMultilevel"/>
    <w:tmpl w:val="565EB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73397"/>
    <w:multiLevelType w:val="hybridMultilevel"/>
    <w:tmpl w:val="BFA0E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E48133F"/>
    <w:multiLevelType w:val="hybridMultilevel"/>
    <w:tmpl w:val="62168282"/>
    <w:lvl w:ilvl="0" w:tplc="C1E2744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71281"/>
    <w:multiLevelType w:val="hybridMultilevel"/>
    <w:tmpl w:val="E0887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MjQ0MbWwNDI2szBU0lEKTi0uzszPAykwqQUADvjrtywAAAA="/>
  </w:docVars>
  <w:rsids>
    <w:rsidRoot w:val="00A812C3"/>
    <w:rsid w:val="000113B4"/>
    <w:rsid w:val="0001276B"/>
    <w:rsid w:val="00014D3C"/>
    <w:rsid w:val="000173C3"/>
    <w:rsid w:val="00023C7D"/>
    <w:rsid w:val="00025846"/>
    <w:rsid w:val="00027F03"/>
    <w:rsid w:val="00030C69"/>
    <w:rsid w:val="00033307"/>
    <w:rsid w:val="00033431"/>
    <w:rsid w:val="00036C30"/>
    <w:rsid w:val="00040738"/>
    <w:rsid w:val="00040D98"/>
    <w:rsid w:val="00043D25"/>
    <w:rsid w:val="000450F1"/>
    <w:rsid w:val="000530BF"/>
    <w:rsid w:val="000612F5"/>
    <w:rsid w:val="00061AF7"/>
    <w:rsid w:val="00062D74"/>
    <w:rsid w:val="000702D9"/>
    <w:rsid w:val="0007243A"/>
    <w:rsid w:val="0007731C"/>
    <w:rsid w:val="0008353F"/>
    <w:rsid w:val="000873AC"/>
    <w:rsid w:val="00091928"/>
    <w:rsid w:val="000950CC"/>
    <w:rsid w:val="000972F7"/>
    <w:rsid w:val="00097BCE"/>
    <w:rsid w:val="000A10ED"/>
    <w:rsid w:val="000A2D4F"/>
    <w:rsid w:val="000A354B"/>
    <w:rsid w:val="000A6F08"/>
    <w:rsid w:val="000B0294"/>
    <w:rsid w:val="000B329B"/>
    <w:rsid w:val="000C11B1"/>
    <w:rsid w:val="000C23C3"/>
    <w:rsid w:val="000C4611"/>
    <w:rsid w:val="000C5375"/>
    <w:rsid w:val="000C6940"/>
    <w:rsid w:val="000D117B"/>
    <w:rsid w:val="000D5402"/>
    <w:rsid w:val="000E02AF"/>
    <w:rsid w:val="000E6EE4"/>
    <w:rsid w:val="000F2E8E"/>
    <w:rsid w:val="000F3BF9"/>
    <w:rsid w:val="00101605"/>
    <w:rsid w:val="0010394C"/>
    <w:rsid w:val="001063C9"/>
    <w:rsid w:val="00107868"/>
    <w:rsid w:val="001227D0"/>
    <w:rsid w:val="00123681"/>
    <w:rsid w:val="0012732F"/>
    <w:rsid w:val="001367C6"/>
    <w:rsid w:val="00137383"/>
    <w:rsid w:val="00140D0A"/>
    <w:rsid w:val="00141299"/>
    <w:rsid w:val="00142AF4"/>
    <w:rsid w:val="00145834"/>
    <w:rsid w:val="00151A4B"/>
    <w:rsid w:val="00154292"/>
    <w:rsid w:val="0015542C"/>
    <w:rsid w:val="00164A98"/>
    <w:rsid w:val="00164D4F"/>
    <w:rsid w:val="00166FF7"/>
    <w:rsid w:val="00173193"/>
    <w:rsid w:val="00175504"/>
    <w:rsid w:val="0017686F"/>
    <w:rsid w:val="00180CCB"/>
    <w:rsid w:val="001850E1"/>
    <w:rsid w:val="001858C5"/>
    <w:rsid w:val="00185968"/>
    <w:rsid w:val="00187447"/>
    <w:rsid w:val="00190391"/>
    <w:rsid w:val="00190459"/>
    <w:rsid w:val="0019297F"/>
    <w:rsid w:val="00192C7D"/>
    <w:rsid w:val="00193322"/>
    <w:rsid w:val="0019587D"/>
    <w:rsid w:val="001A0C29"/>
    <w:rsid w:val="001A2CC8"/>
    <w:rsid w:val="001A6A58"/>
    <w:rsid w:val="001C0281"/>
    <w:rsid w:val="001C4B49"/>
    <w:rsid w:val="001C4D3E"/>
    <w:rsid w:val="001C62BD"/>
    <w:rsid w:val="001C64A4"/>
    <w:rsid w:val="001D095D"/>
    <w:rsid w:val="001D11EF"/>
    <w:rsid w:val="001D18DA"/>
    <w:rsid w:val="001D2EF1"/>
    <w:rsid w:val="001D490B"/>
    <w:rsid w:val="001D49B5"/>
    <w:rsid w:val="001D4A8E"/>
    <w:rsid w:val="001E1F3F"/>
    <w:rsid w:val="001E3515"/>
    <w:rsid w:val="001E7C4E"/>
    <w:rsid w:val="001F0A25"/>
    <w:rsid w:val="001F0DD1"/>
    <w:rsid w:val="001F3B67"/>
    <w:rsid w:val="0020044A"/>
    <w:rsid w:val="00201BF1"/>
    <w:rsid w:val="002033EF"/>
    <w:rsid w:val="00203847"/>
    <w:rsid w:val="00206F4B"/>
    <w:rsid w:val="00210584"/>
    <w:rsid w:val="002114EA"/>
    <w:rsid w:val="0021577A"/>
    <w:rsid w:val="00216E39"/>
    <w:rsid w:val="002319E8"/>
    <w:rsid w:val="00233587"/>
    <w:rsid w:val="0024286F"/>
    <w:rsid w:val="00244D64"/>
    <w:rsid w:val="0024744C"/>
    <w:rsid w:val="00251B48"/>
    <w:rsid w:val="002520D3"/>
    <w:rsid w:val="00254E12"/>
    <w:rsid w:val="00263E5B"/>
    <w:rsid w:val="0026725C"/>
    <w:rsid w:val="00267DFB"/>
    <w:rsid w:val="00274411"/>
    <w:rsid w:val="00277121"/>
    <w:rsid w:val="00291AE2"/>
    <w:rsid w:val="0029217F"/>
    <w:rsid w:val="002A0529"/>
    <w:rsid w:val="002A3F06"/>
    <w:rsid w:val="002A3F07"/>
    <w:rsid w:val="002B0634"/>
    <w:rsid w:val="002B23BF"/>
    <w:rsid w:val="002B3225"/>
    <w:rsid w:val="002B45D0"/>
    <w:rsid w:val="002C7774"/>
    <w:rsid w:val="002C78D3"/>
    <w:rsid w:val="002D3437"/>
    <w:rsid w:val="002E4845"/>
    <w:rsid w:val="002E7B81"/>
    <w:rsid w:val="002F37C2"/>
    <w:rsid w:val="002F5988"/>
    <w:rsid w:val="00300E69"/>
    <w:rsid w:val="00302D57"/>
    <w:rsid w:val="00304394"/>
    <w:rsid w:val="00310A71"/>
    <w:rsid w:val="00312BCC"/>
    <w:rsid w:val="00313A16"/>
    <w:rsid w:val="00313A47"/>
    <w:rsid w:val="00320D3A"/>
    <w:rsid w:val="003218BB"/>
    <w:rsid w:val="00324E5F"/>
    <w:rsid w:val="00326264"/>
    <w:rsid w:val="003332C8"/>
    <w:rsid w:val="00335C75"/>
    <w:rsid w:val="00342663"/>
    <w:rsid w:val="003449DE"/>
    <w:rsid w:val="003467AD"/>
    <w:rsid w:val="00346F6C"/>
    <w:rsid w:val="00357178"/>
    <w:rsid w:val="00362CE3"/>
    <w:rsid w:val="0037255B"/>
    <w:rsid w:val="00377B7F"/>
    <w:rsid w:val="00381D8D"/>
    <w:rsid w:val="003836A5"/>
    <w:rsid w:val="003837B9"/>
    <w:rsid w:val="003915C7"/>
    <w:rsid w:val="003958FE"/>
    <w:rsid w:val="003A0041"/>
    <w:rsid w:val="003A55B7"/>
    <w:rsid w:val="003B2290"/>
    <w:rsid w:val="003B569B"/>
    <w:rsid w:val="003C02C4"/>
    <w:rsid w:val="003C578E"/>
    <w:rsid w:val="003D0ACD"/>
    <w:rsid w:val="003D2E3A"/>
    <w:rsid w:val="003D553A"/>
    <w:rsid w:val="003D5934"/>
    <w:rsid w:val="003E3ACD"/>
    <w:rsid w:val="003E4B70"/>
    <w:rsid w:val="00405088"/>
    <w:rsid w:val="004054B7"/>
    <w:rsid w:val="00422BF7"/>
    <w:rsid w:val="004261A4"/>
    <w:rsid w:val="004356B2"/>
    <w:rsid w:val="00435969"/>
    <w:rsid w:val="0043599A"/>
    <w:rsid w:val="0043657C"/>
    <w:rsid w:val="00437AFE"/>
    <w:rsid w:val="00440047"/>
    <w:rsid w:val="00447B0B"/>
    <w:rsid w:val="0045148B"/>
    <w:rsid w:val="00453E32"/>
    <w:rsid w:val="0045595C"/>
    <w:rsid w:val="004620AE"/>
    <w:rsid w:val="00462C45"/>
    <w:rsid w:val="004740C1"/>
    <w:rsid w:val="00483BA5"/>
    <w:rsid w:val="00484F68"/>
    <w:rsid w:val="0049108B"/>
    <w:rsid w:val="004A2CCB"/>
    <w:rsid w:val="004A4BB5"/>
    <w:rsid w:val="004A54CA"/>
    <w:rsid w:val="004A792A"/>
    <w:rsid w:val="004A7AE4"/>
    <w:rsid w:val="004B1948"/>
    <w:rsid w:val="004B2638"/>
    <w:rsid w:val="004B4326"/>
    <w:rsid w:val="004B51DB"/>
    <w:rsid w:val="004B60B8"/>
    <w:rsid w:val="004C7E86"/>
    <w:rsid w:val="004D026A"/>
    <w:rsid w:val="004D078A"/>
    <w:rsid w:val="004D2055"/>
    <w:rsid w:val="004D3BBB"/>
    <w:rsid w:val="004D3E3E"/>
    <w:rsid w:val="004E1C9A"/>
    <w:rsid w:val="004E41EA"/>
    <w:rsid w:val="004E45D7"/>
    <w:rsid w:val="004E6903"/>
    <w:rsid w:val="004F02A7"/>
    <w:rsid w:val="004F0FD1"/>
    <w:rsid w:val="004F1433"/>
    <w:rsid w:val="004F4E25"/>
    <w:rsid w:val="004F4E62"/>
    <w:rsid w:val="004F70BF"/>
    <w:rsid w:val="005037B7"/>
    <w:rsid w:val="00513DF1"/>
    <w:rsid w:val="005141B1"/>
    <w:rsid w:val="0051694E"/>
    <w:rsid w:val="00517E59"/>
    <w:rsid w:val="0052029E"/>
    <w:rsid w:val="005270A0"/>
    <w:rsid w:val="00532844"/>
    <w:rsid w:val="00535325"/>
    <w:rsid w:val="00537C9C"/>
    <w:rsid w:val="005431FA"/>
    <w:rsid w:val="005451F9"/>
    <w:rsid w:val="0055108A"/>
    <w:rsid w:val="0056365B"/>
    <w:rsid w:val="00563C9C"/>
    <w:rsid w:val="0056777F"/>
    <w:rsid w:val="005702FD"/>
    <w:rsid w:val="005729E1"/>
    <w:rsid w:val="00581966"/>
    <w:rsid w:val="00581D7F"/>
    <w:rsid w:val="005845E2"/>
    <w:rsid w:val="0058770E"/>
    <w:rsid w:val="005964EE"/>
    <w:rsid w:val="005970DE"/>
    <w:rsid w:val="00597942"/>
    <w:rsid w:val="005B0658"/>
    <w:rsid w:val="005B114E"/>
    <w:rsid w:val="005B2A71"/>
    <w:rsid w:val="005B7CF9"/>
    <w:rsid w:val="005C4623"/>
    <w:rsid w:val="005D15A9"/>
    <w:rsid w:val="005D3A96"/>
    <w:rsid w:val="005D48F7"/>
    <w:rsid w:val="005D62B2"/>
    <w:rsid w:val="005D6B65"/>
    <w:rsid w:val="005E2008"/>
    <w:rsid w:val="005F638A"/>
    <w:rsid w:val="005F6BDB"/>
    <w:rsid w:val="006045A8"/>
    <w:rsid w:val="006047DF"/>
    <w:rsid w:val="00606EF1"/>
    <w:rsid w:val="006122EF"/>
    <w:rsid w:val="00614AE4"/>
    <w:rsid w:val="00615A8C"/>
    <w:rsid w:val="0062010B"/>
    <w:rsid w:val="0062260F"/>
    <w:rsid w:val="00625203"/>
    <w:rsid w:val="0062538D"/>
    <w:rsid w:val="00633998"/>
    <w:rsid w:val="006339F3"/>
    <w:rsid w:val="00637640"/>
    <w:rsid w:val="0064031B"/>
    <w:rsid w:val="00640516"/>
    <w:rsid w:val="0064371F"/>
    <w:rsid w:val="00651C30"/>
    <w:rsid w:val="006551AE"/>
    <w:rsid w:val="00662AFF"/>
    <w:rsid w:val="0067348D"/>
    <w:rsid w:val="0067478D"/>
    <w:rsid w:val="00677671"/>
    <w:rsid w:val="00677C6E"/>
    <w:rsid w:val="00683346"/>
    <w:rsid w:val="006879F0"/>
    <w:rsid w:val="00692809"/>
    <w:rsid w:val="00693B7E"/>
    <w:rsid w:val="006A0158"/>
    <w:rsid w:val="006A0E17"/>
    <w:rsid w:val="006A1505"/>
    <w:rsid w:val="006A237A"/>
    <w:rsid w:val="006B104F"/>
    <w:rsid w:val="006C1F8C"/>
    <w:rsid w:val="006C4D53"/>
    <w:rsid w:val="006C6FD8"/>
    <w:rsid w:val="006D1D18"/>
    <w:rsid w:val="006E510D"/>
    <w:rsid w:val="006E732C"/>
    <w:rsid w:val="006F44B7"/>
    <w:rsid w:val="00700B02"/>
    <w:rsid w:val="0071141F"/>
    <w:rsid w:val="0071278A"/>
    <w:rsid w:val="0071331C"/>
    <w:rsid w:val="00714DDD"/>
    <w:rsid w:val="007175C0"/>
    <w:rsid w:val="00736253"/>
    <w:rsid w:val="0073756A"/>
    <w:rsid w:val="00737ABE"/>
    <w:rsid w:val="00740646"/>
    <w:rsid w:val="0074227D"/>
    <w:rsid w:val="0074595E"/>
    <w:rsid w:val="00752FC3"/>
    <w:rsid w:val="007537A2"/>
    <w:rsid w:val="00755B73"/>
    <w:rsid w:val="00755BF0"/>
    <w:rsid w:val="00757E0A"/>
    <w:rsid w:val="00765B58"/>
    <w:rsid w:val="00766753"/>
    <w:rsid w:val="007703D6"/>
    <w:rsid w:val="0077101A"/>
    <w:rsid w:val="00777E4F"/>
    <w:rsid w:val="00785765"/>
    <w:rsid w:val="007956FD"/>
    <w:rsid w:val="00796CE0"/>
    <w:rsid w:val="007A1507"/>
    <w:rsid w:val="007A1B10"/>
    <w:rsid w:val="007A2B48"/>
    <w:rsid w:val="007A65AD"/>
    <w:rsid w:val="007B05EB"/>
    <w:rsid w:val="007B12C0"/>
    <w:rsid w:val="007B39D5"/>
    <w:rsid w:val="007C22E9"/>
    <w:rsid w:val="007C5A6B"/>
    <w:rsid w:val="007C660C"/>
    <w:rsid w:val="007D0ADC"/>
    <w:rsid w:val="007D72C7"/>
    <w:rsid w:val="00805202"/>
    <w:rsid w:val="008078DB"/>
    <w:rsid w:val="00816065"/>
    <w:rsid w:val="00836D39"/>
    <w:rsid w:val="0084334A"/>
    <w:rsid w:val="008438E7"/>
    <w:rsid w:val="00846DE2"/>
    <w:rsid w:val="0084710A"/>
    <w:rsid w:val="0084711A"/>
    <w:rsid w:val="00850784"/>
    <w:rsid w:val="008564DB"/>
    <w:rsid w:val="00860BAC"/>
    <w:rsid w:val="008632AC"/>
    <w:rsid w:val="0086786F"/>
    <w:rsid w:val="00877EF7"/>
    <w:rsid w:val="00880C72"/>
    <w:rsid w:val="00881776"/>
    <w:rsid w:val="00882C51"/>
    <w:rsid w:val="008848D4"/>
    <w:rsid w:val="00884934"/>
    <w:rsid w:val="00885E1A"/>
    <w:rsid w:val="00892E90"/>
    <w:rsid w:val="008944BD"/>
    <w:rsid w:val="00894ABF"/>
    <w:rsid w:val="00897505"/>
    <w:rsid w:val="008A18D2"/>
    <w:rsid w:val="008A202C"/>
    <w:rsid w:val="008A419A"/>
    <w:rsid w:val="008A43C3"/>
    <w:rsid w:val="008B2B79"/>
    <w:rsid w:val="008C2669"/>
    <w:rsid w:val="008C2B7B"/>
    <w:rsid w:val="008C6B44"/>
    <w:rsid w:val="008E0FAA"/>
    <w:rsid w:val="008E1B12"/>
    <w:rsid w:val="008E4C69"/>
    <w:rsid w:val="008E62EF"/>
    <w:rsid w:val="008F12C4"/>
    <w:rsid w:val="008F5BC5"/>
    <w:rsid w:val="00904C08"/>
    <w:rsid w:val="00912698"/>
    <w:rsid w:val="009134B2"/>
    <w:rsid w:val="00927FEA"/>
    <w:rsid w:val="0093262E"/>
    <w:rsid w:val="00934024"/>
    <w:rsid w:val="009346F3"/>
    <w:rsid w:val="00935980"/>
    <w:rsid w:val="00936F57"/>
    <w:rsid w:val="00950653"/>
    <w:rsid w:val="009563D6"/>
    <w:rsid w:val="00967496"/>
    <w:rsid w:val="00967D58"/>
    <w:rsid w:val="00971332"/>
    <w:rsid w:val="00971EE6"/>
    <w:rsid w:val="0097321C"/>
    <w:rsid w:val="009763E0"/>
    <w:rsid w:val="0097794C"/>
    <w:rsid w:val="00992B1C"/>
    <w:rsid w:val="00992B72"/>
    <w:rsid w:val="009A1FEE"/>
    <w:rsid w:val="009A247F"/>
    <w:rsid w:val="009A2E07"/>
    <w:rsid w:val="009A5441"/>
    <w:rsid w:val="009B11C5"/>
    <w:rsid w:val="009B2215"/>
    <w:rsid w:val="009B347C"/>
    <w:rsid w:val="009B40BA"/>
    <w:rsid w:val="009C4C61"/>
    <w:rsid w:val="009D3890"/>
    <w:rsid w:val="009D5368"/>
    <w:rsid w:val="009E42E2"/>
    <w:rsid w:val="009E51C9"/>
    <w:rsid w:val="009F2656"/>
    <w:rsid w:val="009F46D3"/>
    <w:rsid w:val="00A05DDA"/>
    <w:rsid w:val="00A060BE"/>
    <w:rsid w:val="00A07659"/>
    <w:rsid w:val="00A17344"/>
    <w:rsid w:val="00A21DBA"/>
    <w:rsid w:val="00A328D6"/>
    <w:rsid w:val="00A330F1"/>
    <w:rsid w:val="00A33839"/>
    <w:rsid w:val="00A33DB8"/>
    <w:rsid w:val="00A408BE"/>
    <w:rsid w:val="00A4100A"/>
    <w:rsid w:val="00A42832"/>
    <w:rsid w:val="00A43F40"/>
    <w:rsid w:val="00A44EF2"/>
    <w:rsid w:val="00A536A2"/>
    <w:rsid w:val="00A54DCB"/>
    <w:rsid w:val="00A57492"/>
    <w:rsid w:val="00A61BAE"/>
    <w:rsid w:val="00A671DE"/>
    <w:rsid w:val="00A67ADB"/>
    <w:rsid w:val="00A67E4D"/>
    <w:rsid w:val="00A71451"/>
    <w:rsid w:val="00A74B22"/>
    <w:rsid w:val="00A7708E"/>
    <w:rsid w:val="00A812C3"/>
    <w:rsid w:val="00A82196"/>
    <w:rsid w:val="00A835F0"/>
    <w:rsid w:val="00A84484"/>
    <w:rsid w:val="00A85C6C"/>
    <w:rsid w:val="00A860A9"/>
    <w:rsid w:val="00A91E12"/>
    <w:rsid w:val="00A92607"/>
    <w:rsid w:val="00A93BD1"/>
    <w:rsid w:val="00A94FE3"/>
    <w:rsid w:val="00AA2E0B"/>
    <w:rsid w:val="00AB6A27"/>
    <w:rsid w:val="00AC4A83"/>
    <w:rsid w:val="00AC5FAB"/>
    <w:rsid w:val="00AC6CC2"/>
    <w:rsid w:val="00AD09AE"/>
    <w:rsid w:val="00AD1A24"/>
    <w:rsid w:val="00AD2B97"/>
    <w:rsid w:val="00AD4ED2"/>
    <w:rsid w:val="00AD552A"/>
    <w:rsid w:val="00AD6495"/>
    <w:rsid w:val="00AD6977"/>
    <w:rsid w:val="00AD6B3F"/>
    <w:rsid w:val="00AE1782"/>
    <w:rsid w:val="00AE37E6"/>
    <w:rsid w:val="00AE6756"/>
    <w:rsid w:val="00AF0343"/>
    <w:rsid w:val="00B00CA8"/>
    <w:rsid w:val="00B02FD6"/>
    <w:rsid w:val="00B113DD"/>
    <w:rsid w:val="00B114C6"/>
    <w:rsid w:val="00B1239E"/>
    <w:rsid w:val="00B134CD"/>
    <w:rsid w:val="00B23142"/>
    <w:rsid w:val="00B23C45"/>
    <w:rsid w:val="00B24601"/>
    <w:rsid w:val="00B24712"/>
    <w:rsid w:val="00B25A92"/>
    <w:rsid w:val="00B260D0"/>
    <w:rsid w:val="00B26236"/>
    <w:rsid w:val="00B2649E"/>
    <w:rsid w:val="00B2749B"/>
    <w:rsid w:val="00B31577"/>
    <w:rsid w:val="00B317EA"/>
    <w:rsid w:val="00B40716"/>
    <w:rsid w:val="00B47A3C"/>
    <w:rsid w:val="00B56DDC"/>
    <w:rsid w:val="00B5779B"/>
    <w:rsid w:val="00B66F5D"/>
    <w:rsid w:val="00B72C22"/>
    <w:rsid w:val="00B73629"/>
    <w:rsid w:val="00B7388C"/>
    <w:rsid w:val="00B7660D"/>
    <w:rsid w:val="00B76BCE"/>
    <w:rsid w:val="00B807DE"/>
    <w:rsid w:val="00B86B27"/>
    <w:rsid w:val="00B953E4"/>
    <w:rsid w:val="00BA1D6C"/>
    <w:rsid w:val="00BA7900"/>
    <w:rsid w:val="00BB2AD2"/>
    <w:rsid w:val="00BB7A0A"/>
    <w:rsid w:val="00BC269C"/>
    <w:rsid w:val="00BC47AA"/>
    <w:rsid w:val="00BC61CF"/>
    <w:rsid w:val="00BD0157"/>
    <w:rsid w:val="00BE03DB"/>
    <w:rsid w:val="00BE79E5"/>
    <w:rsid w:val="00BF16E0"/>
    <w:rsid w:val="00BF289F"/>
    <w:rsid w:val="00BF2C34"/>
    <w:rsid w:val="00C00888"/>
    <w:rsid w:val="00C15B65"/>
    <w:rsid w:val="00C221EA"/>
    <w:rsid w:val="00C227D0"/>
    <w:rsid w:val="00C2473E"/>
    <w:rsid w:val="00C27CB6"/>
    <w:rsid w:val="00C27DD8"/>
    <w:rsid w:val="00C31DF1"/>
    <w:rsid w:val="00C32A48"/>
    <w:rsid w:val="00C33950"/>
    <w:rsid w:val="00C365ED"/>
    <w:rsid w:val="00C55F06"/>
    <w:rsid w:val="00C633C6"/>
    <w:rsid w:val="00C6575E"/>
    <w:rsid w:val="00C70332"/>
    <w:rsid w:val="00C70E35"/>
    <w:rsid w:val="00C71121"/>
    <w:rsid w:val="00C722C5"/>
    <w:rsid w:val="00C74794"/>
    <w:rsid w:val="00C7657A"/>
    <w:rsid w:val="00C76899"/>
    <w:rsid w:val="00C779B4"/>
    <w:rsid w:val="00C77D39"/>
    <w:rsid w:val="00C77FFC"/>
    <w:rsid w:val="00C81687"/>
    <w:rsid w:val="00C819EE"/>
    <w:rsid w:val="00C93EDC"/>
    <w:rsid w:val="00CA5E55"/>
    <w:rsid w:val="00CA651D"/>
    <w:rsid w:val="00CB0E15"/>
    <w:rsid w:val="00CB1B06"/>
    <w:rsid w:val="00CB1BBE"/>
    <w:rsid w:val="00CD3C06"/>
    <w:rsid w:val="00CD4415"/>
    <w:rsid w:val="00CE0AB6"/>
    <w:rsid w:val="00CF39F3"/>
    <w:rsid w:val="00CF71DA"/>
    <w:rsid w:val="00D11792"/>
    <w:rsid w:val="00D13655"/>
    <w:rsid w:val="00D20C20"/>
    <w:rsid w:val="00D22653"/>
    <w:rsid w:val="00D23207"/>
    <w:rsid w:val="00D3008F"/>
    <w:rsid w:val="00D30ECF"/>
    <w:rsid w:val="00D3103F"/>
    <w:rsid w:val="00D321B0"/>
    <w:rsid w:val="00D3420C"/>
    <w:rsid w:val="00D360E3"/>
    <w:rsid w:val="00D402D5"/>
    <w:rsid w:val="00D43451"/>
    <w:rsid w:val="00D52A4A"/>
    <w:rsid w:val="00D615CB"/>
    <w:rsid w:val="00D634FF"/>
    <w:rsid w:val="00D63E33"/>
    <w:rsid w:val="00D654DD"/>
    <w:rsid w:val="00D6799B"/>
    <w:rsid w:val="00D73FAF"/>
    <w:rsid w:val="00D74A96"/>
    <w:rsid w:val="00D76CAB"/>
    <w:rsid w:val="00D82747"/>
    <w:rsid w:val="00D84BE2"/>
    <w:rsid w:val="00D85F02"/>
    <w:rsid w:val="00D8637D"/>
    <w:rsid w:val="00D87773"/>
    <w:rsid w:val="00DA672B"/>
    <w:rsid w:val="00DB2C74"/>
    <w:rsid w:val="00DB35CD"/>
    <w:rsid w:val="00DB5311"/>
    <w:rsid w:val="00DB5EFE"/>
    <w:rsid w:val="00DC0B3D"/>
    <w:rsid w:val="00DC5212"/>
    <w:rsid w:val="00DC5870"/>
    <w:rsid w:val="00DC6C76"/>
    <w:rsid w:val="00DD1C13"/>
    <w:rsid w:val="00DD7CCC"/>
    <w:rsid w:val="00DE5716"/>
    <w:rsid w:val="00DF0C56"/>
    <w:rsid w:val="00DF42CD"/>
    <w:rsid w:val="00DF50B9"/>
    <w:rsid w:val="00DF5701"/>
    <w:rsid w:val="00E00637"/>
    <w:rsid w:val="00E00741"/>
    <w:rsid w:val="00E02304"/>
    <w:rsid w:val="00E04656"/>
    <w:rsid w:val="00E1054E"/>
    <w:rsid w:val="00E10FE8"/>
    <w:rsid w:val="00E11262"/>
    <w:rsid w:val="00E20612"/>
    <w:rsid w:val="00E21137"/>
    <w:rsid w:val="00E25E8E"/>
    <w:rsid w:val="00E320C3"/>
    <w:rsid w:val="00E33FAF"/>
    <w:rsid w:val="00E3697A"/>
    <w:rsid w:val="00E41974"/>
    <w:rsid w:val="00E453A1"/>
    <w:rsid w:val="00E461C8"/>
    <w:rsid w:val="00E4776D"/>
    <w:rsid w:val="00E505B0"/>
    <w:rsid w:val="00E641E5"/>
    <w:rsid w:val="00E66723"/>
    <w:rsid w:val="00E67BA9"/>
    <w:rsid w:val="00E71565"/>
    <w:rsid w:val="00E75B70"/>
    <w:rsid w:val="00E76906"/>
    <w:rsid w:val="00E854E6"/>
    <w:rsid w:val="00E9074F"/>
    <w:rsid w:val="00E92F1B"/>
    <w:rsid w:val="00E934FE"/>
    <w:rsid w:val="00E94CC4"/>
    <w:rsid w:val="00E95A61"/>
    <w:rsid w:val="00E95F7D"/>
    <w:rsid w:val="00E97DEE"/>
    <w:rsid w:val="00EA67E1"/>
    <w:rsid w:val="00EB2E58"/>
    <w:rsid w:val="00EB333B"/>
    <w:rsid w:val="00EC6038"/>
    <w:rsid w:val="00EC7AEB"/>
    <w:rsid w:val="00ED43F3"/>
    <w:rsid w:val="00ED6EC1"/>
    <w:rsid w:val="00EE0567"/>
    <w:rsid w:val="00EE25A7"/>
    <w:rsid w:val="00EE5014"/>
    <w:rsid w:val="00EE7C58"/>
    <w:rsid w:val="00EF0E29"/>
    <w:rsid w:val="00EF202C"/>
    <w:rsid w:val="00EF2F57"/>
    <w:rsid w:val="00EF41C9"/>
    <w:rsid w:val="00EF7A75"/>
    <w:rsid w:val="00F02BA3"/>
    <w:rsid w:val="00F04EDF"/>
    <w:rsid w:val="00F13550"/>
    <w:rsid w:val="00F14133"/>
    <w:rsid w:val="00F21A9E"/>
    <w:rsid w:val="00F24055"/>
    <w:rsid w:val="00F245B3"/>
    <w:rsid w:val="00F27196"/>
    <w:rsid w:val="00F3196C"/>
    <w:rsid w:val="00F37811"/>
    <w:rsid w:val="00F43B87"/>
    <w:rsid w:val="00F575A4"/>
    <w:rsid w:val="00F63664"/>
    <w:rsid w:val="00F72961"/>
    <w:rsid w:val="00F81158"/>
    <w:rsid w:val="00F85117"/>
    <w:rsid w:val="00F863E4"/>
    <w:rsid w:val="00F869C4"/>
    <w:rsid w:val="00F93B76"/>
    <w:rsid w:val="00FA2499"/>
    <w:rsid w:val="00FA5A63"/>
    <w:rsid w:val="00FA62A5"/>
    <w:rsid w:val="00FA69D4"/>
    <w:rsid w:val="00FB23B8"/>
    <w:rsid w:val="00FB288C"/>
    <w:rsid w:val="00FC02E5"/>
    <w:rsid w:val="00FC0DDB"/>
    <w:rsid w:val="00FC5E57"/>
    <w:rsid w:val="00FC7995"/>
    <w:rsid w:val="00FD2E6B"/>
    <w:rsid w:val="00FD32F3"/>
    <w:rsid w:val="00FD706F"/>
    <w:rsid w:val="00FD7246"/>
    <w:rsid w:val="00FE28C2"/>
    <w:rsid w:val="00FE6BDA"/>
    <w:rsid w:val="00FF34EC"/>
    <w:rsid w:val="00FF3E4A"/>
    <w:rsid w:val="00FF5EFA"/>
    <w:rsid w:val="04E5826C"/>
    <w:rsid w:val="1953BA7C"/>
    <w:rsid w:val="2C223982"/>
    <w:rsid w:val="2DB08C1A"/>
    <w:rsid w:val="40369DAD"/>
    <w:rsid w:val="4BC64165"/>
    <w:rsid w:val="54F0E76A"/>
    <w:rsid w:val="61FCA251"/>
    <w:rsid w:val="62DC05C0"/>
    <w:rsid w:val="65DE89A4"/>
    <w:rsid w:val="6877360A"/>
    <w:rsid w:val="7899DC4F"/>
    <w:rsid w:val="79F0B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273011"/>
  <w15:docId w15:val="{090B7AEE-FF45-46B5-9C39-67C21D0A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3A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styleId="FootnoteText">
    <w:name w:val="footnote text"/>
    <w:basedOn w:val="Normal"/>
    <w:link w:val="FootnoteTextChar"/>
    <w:semiHidden/>
    <w:rsid w:val="00A812C3"/>
    <w:rPr>
      <w:rFonts w:ascii="Times New Roman" w:eastAsia="SimSun" w:hAnsi="Times New Roman" w:cs="Times New Roman"/>
      <w:color w:val="auto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812C3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semiHidden/>
    <w:rsid w:val="00A812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1B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3B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3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9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93"/>
    <w:rPr>
      <w:rFonts w:ascii="Arial" w:hAnsi="Arial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93"/>
    <w:rPr>
      <w:rFonts w:ascii="Arial" w:hAnsi="Arial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683346"/>
    <w:pPr>
      <w:spacing w:after="0" w:line="240" w:lineRule="auto"/>
    </w:pPr>
    <w:rPr>
      <w:rFonts w:ascii="Arial" w:hAnsi="Arial"/>
      <w:color w:val="404040"/>
      <w:sz w:val="20"/>
    </w:rPr>
  </w:style>
  <w:style w:type="character" w:styleId="PlaceholderText">
    <w:name w:val="Placeholder Text"/>
    <w:basedOn w:val="DefaultParagraphFont"/>
    <w:uiPriority w:val="99"/>
    <w:semiHidden/>
    <w:rsid w:val="004B2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ocha.org/cerf" TargetMode="External"/><Relationship Id="rId1" Type="http://schemas.openxmlformats.org/officeDocument/2006/relationships/hyperlink" Target="https://cerf.un.org/grant-cycle/guidance-and-templ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.Rost\Documents\CERF%20Secretariat\Templates\2014_cerf_generic_word_doc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F178AC8B1A74F8A2A513EFE8ED7DC" ma:contentTypeVersion="12" ma:contentTypeDescription="Create a new document." ma:contentTypeScope="" ma:versionID="1538d988cbad1b15b8d982b4964460b1">
  <xsd:schema xmlns:xsd="http://www.w3.org/2001/XMLSchema" xmlns:xs="http://www.w3.org/2001/XMLSchema" xmlns:p="http://schemas.microsoft.com/office/2006/metadata/properties" xmlns:ns2="455ca13d-65dd-4679-9747-395882670723" xmlns:ns3="27112fee-d6ea-45a2-bb76-b45e2e1d872d" targetNamespace="http://schemas.microsoft.com/office/2006/metadata/properties" ma:root="true" ma:fieldsID="a85fbb36e0eaa7afddb7a3551ae40faf" ns2:_="" ns3:_="">
    <xsd:import namespace="455ca13d-65dd-4679-9747-395882670723"/>
    <xsd:import namespace="27112fee-d6ea-45a2-bb76-b45e2e1d8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ca13d-65dd-4679-9747-395882670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2fee-d6ea-45a2-bb76-b45e2e1d8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SharedWithUsers xmlns="27112fee-d6ea-45a2-bb76-b45e2e1d872d">
      <UserInfo>
        <DisplayName>Nicolas Rost</DisplayName>
        <AccountId>61</AccountId>
        <AccountType/>
      </UserInfo>
      <UserInfo>
        <DisplayName>OCHA-HFRMD-PFMB-CERF-PU</DisplayName>
        <AccountId>8083</AccountId>
        <AccountType/>
      </UserInfo>
      <UserInfo>
        <DisplayName>Hortense Marie Florence Sylvie Regnaut</DisplayName>
        <AccountId>8500</AccountId>
        <AccountType/>
      </UserInfo>
      <UserInfo>
        <DisplayName>Michael Jensen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66238-C4EF-4BAC-A7A7-7416991E2994}"/>
</file>

<file path=customXml/itemProps3.xml><?xml version="1.0" encoding="utf-8"?>
<ds:datastoreItem xmlns:ds="http://schemas.openxmlformats.org/officeDocument/2006/customXml" ds:itemID="{6BE950C7-A7CD-4D06-8C29-F75DD0B42B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14C51D-04B8-4B6D-AF33-AB836B513FA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455ca13d-65dd-4679-9747-395882670723"/>
    <ds:schemaRef ds:uri="http://schemas.microsoft.com/office/infopath/2007/PartnerControls"/>
    <ds:schemaRef ds:uri="27112fee-d6ea-45a2-bb76-b45e2e1d872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2014_cerf_generic_word_doc_portrait</Template>
  <TotalTime>2</TotalTime>
  <Pages>2</Pages>
  <Words>804</Words>
  <Characters>4587</Characters>
  <Application>Microsoft Office Word</Application>
  <DocSecurity>0</DocSecurity>
  <Lines>38</Lines>
  <Paragraphs>10</Paragraphs>
  <ScaleCrop>false</ScaleCrop>
  <Company>United Nations</Company>
  <LinksUpToDate>false</LinksUpToDate>
  <CharactersWithSpaces>5381</CharactersWithSpaces>
  <SharedDoc>false</SharedDoc>
  <HLinks>
    <vt:vector size="12" baseType="variant"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http://www.unocha.org/cerf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https://cerf.un.org/grant-cycle/guidance-and-templates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Rost</dc:creator>
  <cp:keywords/>
  <cp:lastModifiedBy>Nicolas Rost</cp:lastModifiedBy>
  <cp:revision>2</cp:revision>
  <cp:lastPrinted>2022-03-30T00:56:00Z</cp:lastPrinted>
  <dcterms:created xsi:type="dcterms:W3CDTF">2022-06-27T20:30:00Z</dcterms:created>
  <dcterms:modified xsi:type="dcterms:W3CDTF">2022-06-27T20:30:00Z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0x01010050BF178AC8B1A74F8A2A513EFE8ED7DC</vt:lpwstr>
  </property>
  <property fmtid="{D5CDD505-2E9C-101B-9397-08002B2CF9AE}" pid="3" name="_dlc_DocIdItemGuid">
    <vt:lpwstr>2ce7eaa0-80e1-4192-a7d2-d2118ab60e1c</vt:lpwstr>
  </property>
</Properties>
</file>